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57A3" w14:textId="77777777" w:rsidR="003E5F69" w:rsidRDefault="003E5F69" w:rsidP="003E5F69">
      <w:pPr>
        <w:jc w:val="right"/>
      </w:pPr>
      <w:r>
        <w:t>Załącznik nr 3</w:t>
      </w:r>
    </w:p>
    <w:p w14:paraId="325204F9" w14:textId="77777777" w:rsidR="004A382F" w:rsidRPr="00F509BD" w:rsidRDefault="004A382F" w:rsidP="003E5F69">
      <w:pPr>
        <w:pStyle w:val="Tytu"/>
        <w:jc w:val="right"/>
        <w:rPr>
          <w:b/>
          <w:bCs/>
          <w:sz w:val="22"/>
          <w:szCs w:val="22"/>
        </w:rPr>
      </w:pPr>
    </w:p>
    <w:p w14:paraId="0F95887F" w14:textId="6BC94BBC" w:rsidR="004A382F" w:rsidRPr="0001116F" w:rsidRDefault="004A382F" w:rsidP="004A382F">
      <w:pPr>
        <w:pStyle w:val="Tytu"/>
        <w:spacing w:line="276" w:lineRule="auto"/>
        <w:rPr>
          <w:b/>
          <w:bCs/>
          <w:sz w:val="22"/>
          <w:szCs w:val="22"/>
        </w:rPr>
      </w:pPr>
      <w:r w:rsidRPr="00F509BD">
        <w:rPr>
          <w:b/>
          <w:bCs/>
          <w:sz w:val="22"/>
          <w:szCs w:val="22"/>
        </w:rPr>
        <w:t xml:space="preserve"> </w:t>
      </w:r>
      <w:r w:rsidR="00584070" w:rsidRPr="0001116F">
        <w:rPr>
          <w:b/>
          <w:bCs/>
          <w:color w:val="000000" w:themeColor="text1"/>
          <w:sz w:val="22"/>
          <w:szCs w:val="22"/>
        </w:rPr>
        <w:t>UMOWA</w:t>
      </w:r>
      <w:r w:rsidRPr="0001116F">
        <w:rPr>
          <w:b/>
          <w:bCs/>
          <w:color w:val="000000" w:themeColor="text1"/>
          <w:sz w:val="22"/>
          <w:szCs w:val="22"/>
        </w:rPr>
        <w:t xml:space="preserve"> NR </w:t>
      </w:r>
      <w:r w:rsidR="0001116F" w:rsidRPr="0001116F">
        <w:rPr>
          <w:b/>
          <w:bCs/>
          <w:color w:val="000000" w:themeColor="text1"/>
          <w:sz w:val="22"/>
          <w:szCs w:val="22"/>
        </w:rPr>
        <w:t>1/2025/R</w:t>
      </w:r>
    </w:p>
    <w:p w14:paraId="76A220E9" w14:textId="77777777" w:rsidR="004A382F" w:rsidRPr="00F509BD" w:rsidRDefault="004A382F" w:rsidP="004A382F">
      <w:pPr>
        <w:spacing w:line="276" w:lineRule="auto"/>
        <w:jc w:val="both"/>
        <w:rPr>
          <w:sz w:val="22"/>
          <w:szCs w:val="22"/>
        </w:rPr>
      </w:pPr>
    </w:p>
    <w:p w14:paraId="44D5945D" w14:textId="408FB0C8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w dniu </w:t>
      </w:r>
      <w:r w:rsidR="007B5379">
        <w:rPr>
          <w:rFonts w:ascii="Times New Roman" w:eastAsia="MS Mincho" w:hAnsi="Times New Roman" w:cs="Times New Roman"/>
          <w:bCs w:val="0"/>
          <w:sz w:val="22"/>
          <w:szCs w:val="22"/>
          <w:highlight w:val="yellow"/>
        </w:rPr>
        <w:t>...</w:t>
      </w:r>
      <w:r w:rsidR="005709E9" w:rsidRPr="00923FB2">
        <w:rPr>
          <w:rFonts w:ascii="Times New Roman" w:eastAsia="MS Mincho" w:hAnsi="Times New Roman" w:cs="Times New Roman"/>
          <w:bCs w:val="0"/>
          <w:sz w:val="22"/>
          <w:szCs w:val="22"/>
          <w:highlight w:val="yellow"/>
        </w:rPr>
        <w:t>.2025</w:t>
      </w: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 w Radłowie,</w:t>
      </w:r>
    </w:p>
    <w:p w14:paraId="50A9883B" w14:textId="77777777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pomiędzy:</w:t>
      </w:r>
    </w:p>
    <w:p w14:paraId="12DC0E1D" w14:textId="60D88AA2" w:rsidR="004A382F" w:rsidRPr="00F509BD" w:rsidRDefault="008D44B1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MS Mincho" w:hAnsi="Times New Roman" w:cs="Times New Roman"/>
          <w:bCs w:val="0"/>
          <w:sz w:val="22"/>
          <w:szCs w:val="22"/>
        </w:rPr>
        <w:t>Gmina Radłów - Zespół Szkół w</w:t>
      </w:r>
      <w:r w:rsidR="004A382F"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, ul. </w:t>
      </w:r>
      <w:r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Szkolna 1</w:t>
      </w:r>
      <w:r w:rsidR="004A382F"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, 33-130 Radłów, </w:t>
      </w:r>
    </w:p>
    <w:p w14:paraId="1F161760" w14:textId="6E4B5113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NIP</w:t>
      </w:r>
      <w:r w:rsidR="003E68C9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 </w:t>
      </w: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873-10-01-716, w imieniu której działa:</w:t>
      </w:r>
    </w:p>
    <w:p w14:paraId="2D8B7121" w14:textId="13A2051A" w:rsidR="004A382F" w:rsidRPr="00BD3F00" w:rsidRDefault="008D44B1" w:rsidP="00880585">
      <w:pPr>
        <w:pStyle w:val="Zwykytekst"/>
        <w:numPr>
          <w:ilvl w:val="0"/>
          <w:numId w:val="27"/>
        </w:numPr>
        <w:spacing w:line="276" w:lineRule="auto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  <w:r>
        <w:rPr>
          <w:rFonts w:ascii="Times New Roman" w:eastAsia="MS Mincho" w:hAnsi="Times New Roman" w:cs="Times New Roman"/>
          <w:bCs w:val="0"/>
          <w:sz w:val="22"/>
          <w:szCs w:val="22"/>
        </w:rPr>
        <w:t>Anna Dziodzio</w:t>
      </w:r>
      <w:r w:rsidR="004A382F" w:rsidRPr="00BD3F00">
        <w:rPr>
          <w:rFonts w:ascii="Times New Roman" w:eastAsia="MS Mincho" w:hAnsi="Times New Roman" w:cs="Times New Roman"/>
          <w:bCs w:val="0"/>
          <w:sz w:val="22"/>
          <w:szCs w:val="22"/>
        </w:rPr>
        <w:t xml:space="preserve"> –</w:t>
      </w:r>
      <w:r w:rsidR="005709E9" w:rsidRPr="00BD3F00">
        <w:rPr>
          <w:rFonts w:ascii="Times New Roman" w:eastAsia="MS Mincho" w:hAnsi="Times New Roman" w:cs="Times New Roman"/>
          <w:bCs w:val="0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Cs w:val="0"/>
          <w:sz w:val="22"/>
          <w:szCs w:val="22"/>
        </w:rPr>
        <w:t xml:space="preserve">Wicedyrektor Szkoły </w:t>
      </w:r>
    </w:p>
    <w:p w14:paraId="157E0013" w14:textId="77777777" w:rsidR="00880585" w:rsidRPr="00F509BD" w:rsidRDefault="00880585" w:rsidP="00880585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przy kontrasygnacie</w:t>
      </w:r>
    </w:p>
    <w:p w14:paraId="0C42CC66" w14:textId="412812AD" w:rsidR="008D44B1" w:rsidRDefault="00880585" w:rsidP="00880585">
      <w:pPr>
        <w:pStyle w:val="Zwykytekst"/>
        <w:numPr>
          <w:ilvl w:val="0"/>
          <w:numId w:val="27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…………………………..</w:t>
      </w:r>
      <w:r w:rsidRPr="00BD3F00">
        <w:rPr>
          <w:rFonts w:ascii="Times New Roman" w:hAnsi="Times New Roman" w:cs="Times New Roman"/>
          <w:sz w:val="22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Główny Księgowy</w:t>
      </w:r>
    </w:p>
    <w:p w14:paraId="45BDD1C0" w14:textId="565B6BC8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zwaną dalej „</w:t>
      </w:r>
      <w:r w:rsidRPr="00F509BD">
        <w:rPr>
          <w:rFonts w:ascii="Times New Roman" w:eastAsia="MS Mincho" w:hAnsi="Times New Roman" w:cs="Times New Roman"/>
          <w:bCs w:val="0"/>
          <w:sz w:val="22"/>
          <w:szCs w:val="22"/>
        </w:rPr>
        <w:t>Zamawiającym</w:t>
      </w: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”, </w:t>
      </w:r>
    </w:p>
    <w:p w14:paraId="1E248912" w14:textId="77777777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a </w:t>
      </w:r>
    </w:p>
    <w:p w14:paraId="1E7F20B3" w14:textId="6CF404D3" w:rsidR="00584070" w:rsidRDefault="00584070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 xml:space="preserve">Panem </w:t>
      </w:r>
      <w:r w:rsidR="007B5379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……………</w:t>
      </w:r>
      <w:r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 xml:space="preserve">, prowadzącym działalność gospodarczą pod nazwą: </w:t>
      </w:r>
      <w:r w:rsidR="007B5379">
        <w:rPr>
          <w:rFonts w:ascii="Times New Roman" w:eastAsia="MS Mincho" w:hAnsi="Times New Roman" w:cs="Times New Roman"/>
          <w:sz w:val="22"/>
          <w:szCs w:val="22"/>
          <w:highlight w:val="yellow"/>
        </w:rPr>
        <w:t>…………………</w:t>
      </w:r>
      <w:r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 xml:space="preserve">, z siedzibą w </w:t>
      </w:r>
      <w:r w:rsidR="007B5379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……………..</w:t>
      </w:r>
      <w:r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, 33-130 Radłów</w:t>
      </w:r>
      <w:r w:rsidR="00282D84"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 xml:space="preserve">, posiadającym numery NIP: </w:t>
      </w:r>
      <w:r w:rsidR="007B5379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………….</w:t>
      </w:r>
      <w:r w:rsidR="00282D84" w:rsidRPr="00923FB2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, REGON:</w:t>
      </w:r>
      <w:r w:rsidR="007B5379"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  <w:t>………</w:t>
      </w:r>
      <w:r w:rsidR="007B5379">
        <w:rPr>
          <w:rFonts w:ascii="Times New Roman" w:eastAsia="MS Mincho" w:hAnsi="Times New Roman" w:cs="Times New Roman"/>
          <w:b w:val="0"/>
          <w:sz w:val="22"/>
          <w:szCs w:val="22"/>
        </w:rPr>
        <w:t>….</w:t>
      </w:r>
    </w:p>
    <w:p w14:paraId="7EED95B5" w14:textId="77777777" w:rsidR="00250704" w:rsidRDefault="00250704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</w:p>
    <w:p w14:paraId="150DF993" w14:textId="0E1644C7" w:rsidR="004A382F" w:rsidRPr="00584070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584070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zwanym dalej </w:t>
      </w:r>
      <w:r w:rsidRPr="005A7D54">
        <w:rPr>
          <w:rFonts w:ascii="Times New Roman" w:eastAsia="MS Mincho" w:hAnsi="Times New Roman" w:cs="Times New Roman"/>
          <w:bCs w:val="0"/>
          <w:sz w:val="22"/>
          <w:szCs w:val="22"/>
        </w:rPr>
        <w:t>„Wykonawcą”</w:t>
      </w:r>
      <w:r w:rsidRPr="00584070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 </w:t>
      </w:r>
    </w:p>
    <w:p w14:paraId="542C392B" w14:textId="77777777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zwanymi łącznie </w:t>
      </w:r>
      <w:r w:rsidRPr="00F509BD">
        <w:rPr>
          <w:rFonts w:ascii="Times New Roman" w:eastAsia="MS Mincho" w:hAnsi="Times New Roman" w:cs="Times New Roman"/>
          <w:bCs w:val="0"/>
          <w:sz w:val="22"/>
          <w:szCs w:val="22"/>
        </w:rPr>
        <w:t>„Stronami”</w:t>
      </w:r>
    </w:p>
    <w:p w14:paraId="3F9A0C60" w14:textId="77777777" w:rsidR="004A382F" w:rsidRPr="00F509BD" w:rsidRDefault="004A382F" w:rsidP="004A382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została zawarta umowa następującej treści:</w:t>
      </w:r>
    </w:p>
    <w:p w14:paraId="13D98BFB" w14:textId="77777777" w:rsidR="004A382F" w:rsidRPr="00F509BD" w:rsidRDefault="004A382F" w:rsidP="004A382F">
      <w:pPr>
        <w:rPr>
          <w:b/>
          <w:sz w:val="22"/>
          <w:szCs w:val="22"/>
        </w:rPr>
      </w:pPr>
    </w:p>
    <w:p w14:paraId="1BDBCC24" w14:textId="77777777" w:rsidR="004A382F" w:rsidRPr="00F509BD" w:rsidRDefault="004A382F" w:rsidP="004A382F">
      <w:pPr>
        <w:jc w:val="center"/>
        <w:rPr>
          <w:b/>
          <w:sz w:val="22"/>
          <w:szCs w:val="22"/>
        </w:rPr>
      </w:pPr>
    </w:p>
    <w:p w14:paraId="5A333E25" w14:textId="77777777" w:rsidR="004A382F" w:rsidRPr="00F509BD" w:rsidRDefault="004A382F" w:rsidP="004A382F">
      <w:pPr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§ 1</w:t>
      </w:r>
    </w:p>
    <w:p w14:paraId="7AE3ECB3" w14:textId="77777777" w:rsidR="004A382F" w:rsidRPr="00F509BD" w:rsidRDefault="004A382F" w:rsidP="004A382F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94"/>
      <w:r w:rsidRPr="00F509BD">
        <w:rPr>
          <w:rFonts w:ascii="Times New Roman" w:hAnsi="Times New Roman" w:cs="Times New Roman"/>
          <w:b/>
          <w:sz w:val="22"/>
          <w:szCs w:val="22"/>
        </w:rPr>
        <w:t>Przedmiot umowy</w:t>
      </w:r>
      <w:bookmarkEnd w:id="0"/>
    </w:p>
    <w:p w14:paraId="14FC9860" w14:textId="76E4014E" w:rsidR="007178D9" w:rsidRPr="00F509BD" w:rsidRDefault="004A382F" w:rsidP="002D2238">
      <w:pPr>
        <w:pStyle w:val="Akapitzlist"/>
        <w:numPr>
          <w:ilvl w:val="0"/>
          <w:numId w:val="2"/>
        </w:numPr>
        <w:ind w:left="426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 xml:space="preserve">Przedmiotem umowy jest </w:t>
      </w:r>
      <w:r w:rsidR="008D44B1">
        <w:rPr>
          <w:rFonts w:eastAsia="MS Mincho"/>
          <w:sz w:val="22"/>
          <w:szCs w:val="22"/>
        </w:rPr>
        <w:t>wykonanie remontu szatni dla uczniów oraz szatni dla personelu na parterze w przedszkolu.</w:t>
      </w:r>
    </w:p>
    <w:p w14:paraId="3E8B4243" w14:textId="77777777" w:rsidR="001B0580" w:rsidRPr="001B0580" w:rsidRDefault="001B0580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1B0580">
        <w:rPr>
          <w:rFonts w:eastAsia="MS Mincho"/>
          <w:sz w:val="22"/>
          <w:szCs w:val="22"/>
        </w:rPr>
        <w:t>Szczegółowy opis i zakres przedmiotu umowy</w:t>
      </w:r>
      <w:r w:rsidR="003D5864">
        <w:rPr>
          <w:rFonts w:eastAsia="MS Mincho"/>
          <w:sz w:val="22"/>
          <w:szCs w:val="22"/>
        </w:rPr>
        <w:t xml:space="preserve"> określony został w stanowiącym załącznik do niniejszej umowy -</w:t>
      </w:r>
      <w:r w:rsidRPr="001B0580">
        <w:rPr>
          <w:rFonts w:eastAsia="MS Mincho"/>
          <w:sz w:val="22"/>
          <w:szCs w:val="22"/>
        </w:rPr>
        <w:t xml:space="preserve"> opisie przedmiotu zamówienia</w:t>
      </w:r>
      <w:r w:rsidR="003D5864">
        <w:rPr>
          <w:rFonts w:eastAsia="MS Mincho"/>
          <w:sz w:val="22"/>
          <w:szCs w:val="22"/>
        </w:rPr>
        <w:t xml:space="preserve"> (zał. nr 2)</w:t>
      </w:r>
      <w:r w:rsidRPr="001B0580">
        <w:rPr>
          <w:rFonts w:eastAsia="MS Mincho"/>
          <w:sz w:val="22"/>
          <w:szCs w:val="22"/>
        </w:rPr>
        <w:t>.</w:t>
      </w:r>
    </w:p>
    <w:p w14:paraId="7F79D196" w14:textId="77777777" w:rsidR="00DB51CE" w:rsidRPr="00F509BD" w:rsidRDefault="00DB51CE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>Zakres prac obejmuje również inne prace konieczne do wykonania</w:t>
      </w:r>
      <w:r w:rsidR="00EF6FE6" w:rsidRPr="00F509BD">
        <w:rPr>
          <w:rFonts w:eastAsia="MS Mincho"/>
          <w:sz w:val="22"/>
          <w:szCs w:val="22"/>
        </w:rPr>
        <w:t xml:space="preserve"> zamówienia nie ujęte w umowie, </w:t>
      </w:r>
      <w:r w:rsidRPr="00F509BD">
        <w:rPr>
          <w:rFonts w:eastAsia="MS Mincho"/>
          <w:sz w:val="22"/>
          <w:szCs w:val="22"/>
        </w:rPr>
        <w:t>a niezbędne do wykonania, które Wykonawca jako podmiot profesjonalny zobowiązany jest przewidzieć i uwzględnić.</w:t>
      </w:r>
    </w:p>
    <w:p w14:paraId="7F6A721B" w14:textId="77777777" w:rsidR="00DB51CE" w:rsidRPr="00F509BD" w:rsidRDefault="00DB51CE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>Wykonawca zapewni do kierowania robotami osoby z uprawnieniami w specjalnościach niezbędnych do prawidłowego wykonania powierzonego zadania.</w:t>
      </w:r>
    </w:p>
    <w:p w14:paraId="31A87783" w14:textId="77777777" w:rsidR="00DB51CE" w:rsidRPr="00F509BD" w:rsidRDefault="00DB51CE" w:rsidP="002D223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 xml:space="preserve">Wykonawca zobowiązuje się do wykonania przedmiotu niniejszej umowy zgodnie ze złożoną ofertą oraz z zasadami profesjonalnej wiedzy technicznej  i  budowlanej, obowiązującymi przepisami i polskimi normami, poleceniami Zamawiającego oraz do oddania przedmiotu niniejszej umowy Zamawiającemu w terminie w niej uzgodnionym. </w:t>
      </w:r>
    </w:p>
    <w:p w14:paraId="26FDA040" w14:textId="77777777" w:rsidR="00EF6FE6" w:rsidRPr="00F509BD" w:rsidRDefault="00EF6FE6" w:rsidP="002D2238">
      <w:pPr>
        <w:numPr>
          <w:ilvl w:val="0"/>
          <w:numId w:val="2"/>
        </w:numPr>
        <w:autoSpaceDE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F509BD">
        <w:rPr>
          <w:sz w:val="22"/>
          <w:szCs w:val="22"/>
          <w:lang w:eastAsia="ar-SA"/>
        </w:rPr>
        <w:t xml:space="preserve">Wykonawca oświadcza, że zapoznał się z miejscem, w którym będą prowadzone </w:t>
      </w:r>
      <w:r w:rsidR="00921071" w:rsidRPr="00F509BD">
        <w:rPr>
          <w:sz w:val="22"/>
          <w:szCs w:val="22"/>
          <w:lang w:eastAsia="ar-SA"/>
        </w:rPr>
        <w:t>prace</w:t>
      </w:r>
      <w:r w:rsidRPr="00F509BD">
        <w:rPr>
          <w:sz w:val="22"/>
          <w:szCs w:val="22"/>
          <w:lang w:eastAsia="ar-SA"/>
        </w:rPr>
        <w:t xml:space="preserve"> budowlane, jak również ze wszystkimi warunkami, które są niezbędne do wykonania umowy i nie wnosi w tym zakresie zastrzeżeń.</w:t>
      </w:r>
    </w:p>
    <w:p w14:paraId="6AF991E9" w14:textId="77777777" w:rsidR="00DB51CE" w:rsidRPr="00F509BD" w:rsidRDefault="00EF6FE6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sz w:val="22"/>
          <w:szCs w:val="22"/>
          <w:lang w:eastAsia="ar-SA"/>
        </w:rPr>
        <w:t>Wykonawca ponosi pełną odpowiedzialność za właściwe wykonanie robót, zapewnienie warunków bezpieczeństwa oraz za metody organizacyjno-techniczne stosowane podczas prac budowlanych.</w:t>
      </w:r>
    </w:p>
    <w:p w14:paraId="035F8F9C" w14:textId="77777777" w:rsidR="00EF6FE6" w:rsidRPr="00F509BD" w:rsidRDefault="00EF6FE6" w:rsidP="002D2238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zobowiązuje się wykonać przedmiot umowy przy użyciu własnego sprzętu. Wykonawca zobowiązany jest do używania materiałów wyłącznie pierwszej jakości, dopuszczonych do zastosowania w budownictwie oraz posiadających wymagane prawem atesty i certyfikaty dopuszczające do stosowania w budownictwie. Wykonawca ma obowiązek przedstawić i przekazać Zamawiającemu w/w dokumenty na wezwanie Zamawiającego.</w:t>
      </w:r>
    </w:p>
    <w:p w14:paraId="0414FFCF" w14:textId="77777777" w:rsidR="00DB51CE" w:rsidRPr="00F509BD" w:rsidRDefault="00EF6FE6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sz w:val="22"/>
          <w:szCs w:val="22"/>
        </w:rPr>
        <w:lastRenderedPageBreak/>
        <w:t>Ma</w:t>
      </w:r>
      <w:r w:rsidR="00825059">
        <w:rPr>
          <w:sz w:val="22"/>
          <w:szCs w:val="22"/>
        </w:rPr>
        <w:t>teriały, o których mowa w ust. 9</w:t>
      </w:r>
      <w:r w:rsidRPr="00F509BD">
        <w:rPr>
          <w:sz w:val="22"/>
          <w:szCs w:val="22"/>
        </w:rPr>
        <w:t xml:space="preserve"> powinny podlegać klasyfikacji kontroli jakości stosownie do obowiązujących w tej mierze przepisów oraz posiadać wymagane certyfikaty, atesty i deklaracje właściwości użytkowych wymaganych obowiązującymi przepisami prawa.</w:t>
      </w:r>
    </w:p>
    <w:p w14:paraId="34A65B27" w14:textId="77777777" w:rsidR="00EF6FE6" w:rsidRPr="00F509BD" w:rsidRDefault="00EF6FE6" w:rsidP="002D2238">
      <w:pPr>
        <w:pStyle w:val="Tekstpodstawowy3"/>
        <w:numPr>
          <w:ilvl w:val="0"/>
          <w:numId w:val="2"/>
        </w:numPr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F509BD">
        <w:rPr>
          <w:snapToGrid w:val="0"/>
          <w:sz w:val="22"/>
          <w:szCs w:val="22"/>
        </w:rPr>
        <w:t>W czasie realizacji robót Wykonawca będzie usuwał i składował wszelkie urządzenia pomocnicze we własnym zakresie i na własny koszt.</w:t>
      </w:r>
    </w:p>
    <w:p w14:paraId="41475B79" w14:textId="77777777" w:rsidR="00EF6FE6" w:rsidRPr="00F509BD" w:rsidRDefault="00EF6FE6" w:rsidP="002D2238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eastAsia="MS Mincho"/>
          <w:sz w:val="22"/>
          <w:szCs w:val="22"/>
        </w:rPr>
      </w:pPr>
      <w:r w:rsidRPr="00F509BD">
        <w:rPr>
          <w:snapToGrid w:val="0"/>
          <w:sz w:val="22"/>
          <w:szCs w:val="22"/>
        </w:rPr>
        <w:t xml:space="preserve">Wykonawca </w:t>
      </w:r>
      <w:r w:rsidRPr="00F509BD">
        <w:rPr>
          <w:sz w:val="22"/>
          <w:szCs w:val="22"/>
        </w:rPr>
        <w:t>zobowiązany jest do zorganizowania na własny koszt ewentualnego zaplecza techniczno-socjalnego</w:t>
      </w:r>
    </w:p>
    <w:p w14:paraId="698CFCB5" w14:textId="77777777" w:rsidR="00EF6FE6" w:rsidRPr="00F509BD" w:rsidRDefault="00EF6FE6" w:rsidP="002D2238">
      <w:pPr>
        <w:numPr>
          <w:ilvl w:val="0"/>
          <w:numId w:val="2"/>
        </w:numPr>
        <w:autoSpaceDE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F509BD">
        <w:rPr>
          <w:sz w:val="22"/>
          <w:szCs w:val="22"/>
        </w:rPr>
        <w:t>W wypadku zniszczenia lub uszkodzenia w trakcie realizacji robót urządzeń, mienia także osób trzecich lub ich części przez Wykonawcę lub jego podwykonawców lub z ich winy, Wykonawca zobowiązuje się do naprawienia szkód i doprowadzenia urządzeń lub mienia do stanu poprzedniego. Wykonawca zwalnia Zamawiającego z odpowiedzialności wobec osób trzecich.</w:t>
      </w:r>
    </w:p>
    <w:p w14:paraId="60C79E18" w14:textId="77777777" w:rsidR="00EF6FE6" w:rsidRPr="00F509BD" w:rsidRDefault="00EF6FE6" w:rsidP="002D2238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ma obowiązek w czasie realiza</w:t>
      </w:r>
      <w:r w:rsidR="000B0E08" w:rsidRPr="00F509BD">
        <w:rPr>
          <w:sz w:val="22"/>
          <w:szCs w:val="22"/>
        </w:rPr>
        <w:t>cji umowy utrzymywać porządek na terenie prowadzonych prac oraz</w:t>
      </w:r>
      <w:r w:rsidRPr="00F509BD">
        <w:rPr>
          <w:sz w:val="22"/>
          <w:szCs w:val="22"/>
        </w:rPr>
        <w:t xml:space="preserve"> przestrzegać przepisy bhp i ppoż.</w:t>
      </w:r>
    </w:p>
    <w:p w14:paraId="6508DF99" w14:textId="77777777" w:rsidR="000B0E08" w:rsidRPr="00F509BD" w:rsidRDefault="000B0E08" w:rsidP="002D223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eastAsia="en-US"/>
        </w:rPr>
      </w:pPr>
      <w:r w:rsidRPr="00F509BD">
        <w:rPr>
          <w:sz w:val="22"/>
          <w:szCs w:val="22"/>
          <w:lang w:eastAsia="en-US"/>
        </w:rPr>
        <w:t>Wykonawca na swój koszt stopniowo usunie śmieci, gruz odpady, ewentualne nadwyżki mas ziemnych i materiały rozbiórkowe, powstałe podczas prac.</w:t>
      </w:r>
    </w:p>
    <w:p w14:paraId="2076EB77" w14:textId="77777777" w:rsidR="00EF6FE6" w:rsidRPr="00F509BD" w:rsidRDefault="00EF6FE6" w:rsidP="000B0E08">
      <w:pPr>
        <w:autoSpaceDE w:val="0"/>
        <w:autoSpaceDN w:val="0"/>
        <w:spacing w:line="276" w:lineRule="auto"/>
        <w:ind w:left="360"/>
        <w:jc w:val="both"/>
        <w:rPr>
          <w:rFonts w:eastAsia="MS Mincho"/>
          <w:sz w:val="22"/>
          <w:szCs w:val="22"/>
        </w:rPr>
      </w:pPr>
    </w:p>
    <w:p w14:paraId="0D3409E0" w14:textId="77777777" w:rsidR="000B0E08" w:rsidRPr="00F509BD" w:rsidRDefault="000B0E08" w:rsidP="000B0E08">
      <w:pPr>
        <w:spacing w:line="276" w:lineRule="auto"/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§ 2</w:t>
      </w:r>
    </w:p>
    <w:p w14:paraId="206BA175" w14:textId="77777777" w:rsidR="00EF6FE6" w:rsidRPr="00F509BD" w:rsidRDefault="00FE17FB" w:rsidP="00FE17FB">
      <w:pPr>
        <w:autoSpaceDE w:val="0"/>
        <w:autoSpaceDN w:val="0"/>
        <w:spacing w:line="276" w:lineRule="auto"/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Terminy wykonania zamówienia</w:t>
      </w:r>
    </w:p>
    <w:p w14:paraId="5C1DB921" w14:textId="77777777" w:rsidR="00921071" w:rsidRPr="00F509BD" w:rsidRDefault="00921071" w:rsidP="002D2238">
      <w:pPr>
        <w:pStyle w:val="Akapitzlist"/>
        <w:numPr>
          <w:ilvl w:val="0"/>
          <w:numId w:val="8"/>
        </w:numPr>
        <w:tabs>
          <w:tab w:val="left" w:pos="1935"/>
          <w:tab w:val="center" w:pos="4536"/>
        </w:tabs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F509BD">
        <w:rPr>
          <w:sz w:val="22"/>
          <w:szCs w:val="22"/>
          <w:lang w:eastAsia="en-US"/>
        </w:rPr>
        <w:t xml:space="preserve">Termin rozpoczęcia realizacji przedmiotu umowy ustala się na dzień podpisania umowy. </w:t>
      </w:r>
    </w:p>
    <w:p w14:paraId="7B540698" w14:textId="3F1F7E6B" w:rsidR="00921071" w:rsidRPr="00F509BD" w:rsidRDefault="00921071" w:rsidP="002D2238">
      <w:pPr>
        <w:pStyle w:val="Zwykytek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  <w:r w:rsidRPr="00F509BD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>Termin zakończenia realizacji przedmiotu</w:t>
      </w:r>
      <w:r w:rsidR="008D44B1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 xml:space="preserve"> umowy: do 27.08.2025 r.</w:t>
      </w:r>
    </w:p>
    <w:p w14:paraId="618DECBA" w14:textId="72E449DE" w:rsidR="00FE17FB" w:rsidRDefault="00921071" w:rsidP="0091527C">
      <w:pPr>
        <w:pStyle w:val="Zwykytek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  <w:r w:rsidRPr="00F509BD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>Wykonawca wykona pełen zakres robót objętych niniejszą umową samodzielnie, bez powierzania ich innym podwykonawcom.</w:t>
      </w:r>
    </w:p>
    <w:p w14:paraId="1CBF90FC" w14:textId="77777777" w:rsidR="0091527C" w:rsidRPr="00F509BD" w:rsidRDefault="0091527C" w:rsidP="003A3EDF">
      <w:pPr>
        <w:pStyle w:val="Zwykytekst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</w:p>
    <w:p w14:paraId="7C29DF39" w14:textId="77777777" w:rsidR="00921071" w:rsidRPr="00F509BD" w:rsidRDefault="00921071" w:rsidP="00921071">
      <w:pPr>
        <w:pStyle w:val="Nagwek1"/>
        <w:spacing w:line="276" w:lineRule="auto"/>
        <w:rPr>
          <w:rFonts w:ascii="Times New Roman" w:hAnsi="Times New Roman" w:cs="Times New Roman"/>
          <w:szCs w:val="22"/>
        </w:rPr>
      </w:pPr>
      <w:r w:rsidRPr="00F509BD">
        <w:rPr>
          <w:rFonts w:ascii="Times New Roman" w:hAnsi="Times New Roman" w:cs="Times New Roman"/>
          <w:szCs w:val="22"/>
        </w:rPr>
        <w:t>§ 3</w:t>
      </w:r>
    </w:p>
    <w:p w14:paraId="6D657914" w14:textId="77777777" w:rsidR="00145BFC" w:rsidRPr="00F509BD" w:rsidRDefault="00145BFC" w:rsidP="00145BFC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99"/>
      <w:r w:rsidRPr="00F509BD">
        <w:rPr>
          <w:rFonts w:ascii="Times New Roman" w:hAnsi="Times New Roman" w:cs="Times New Roman"/>
          <w:b/>
          <w:sz w:val="22"/>
          <w:szCs w:val="22"/>
        </w:rPr>
        <w:t>Oświadczenia Wykonawcy</w:t>
      </w:r>
      <w:bookmarkEnd w:id="1"/>
    </w:p>
    <w:p w14:paraId="68E2D957" w14:textId="77777777" w:rsidR="00921071" w:rsidRPr="00F509BD" w:rsidRDefault="00921071" w:rsidP="00921071">
      <w:pPr>
        <w:pStyle w:val="Teksttreci0"/>
        <w:numPr>
          <w:ilvl w:val="2"/>
          <w:numId w:val="9"/>
        </w:numPr>
        <w:shd w:val="clear" w:color="auto" w:fill="auto"/>
        <w:tabs>
          <w:tab w:val="left" w:pos="24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oświadcza, że zapoznał się z opisem przedmiotu umowy oraz terenem robót, terenami przyległymi i nie wnosi żadnych uwag.</w:t>
      </w:r>
    </w:p>
    <w:p w14:paraId="61B8E028" w14:textId="77777777" w:rsidR="00921071" w:rsidRPr="00F509BD" w:rsidRDefault="00921071" w:rsidP="00921071">
      <w:pPr>
        <w:pStyle w:val="Teksttreci0"/>
        <w:numPr>
          <w:ilvl w:val="2"/>
          <w:numId w:val="9"/>
        </w:numPr>
        <w:shd w:val="clear" w:color="auto" w:fill="auto"/>
        <w:tabs>
          <w:tab w:val="left" w:pos="24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  <w:lang w:eastAsia="ar-SA"/>
        </w:rPr>
        <w:t xml:space="preserve">Wykonawca oświadcza, że posiada stosowne uprawnienia, wiedzę i kwalifikacje, jakie wynikają </w:t>
      </w:r>
      <w:r w:rsidRPr="00F509BD">
        <w:rPr>
          <w:sz w:val="22"/>
          <w:szCs w:val="22"/>
          <w:lang w:eastAsia="ar-SA"/>
        </w:rPr>
        <w:br/>
        <w:t>z przepisów prawa, jak również doświadczenie, możliwości kadrowe i techniczne do wykonania przedmiotu umowy.</w:t>
      </w:r>
    </w:p>
    <w:p w14:paraId="0C7C3A8C" w14:textId="77777777" w:rsidR="00921071" w:rsidRPr="00F509BD" w:rsidRDefault="00921071" w:rsidP="00921071">
      <w:pPr>
        <w:pStyle w:val="Teksttreci0"/>
        <w:numPr>
          <w:ilvl w:val="2"/>
          <w:numId w:val="9"/>
        </w:numPr>
        <w:shd w:val="clear" w:color="auto" w:fill="auto"/>
        <w:tabs>
          <w:tab w:val="left" w:pos="24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biorąc powyższe pod uwagę oświadcza, że nie będzie wnosił żadnych roszczeń związanych z powyższym.</w:t>
      </w:r>
    </w:p>
    <w:p w14:paraId="14DEC270" w14:textId="77777777" w:rsidR="00921071" w:rsidRPr="00F509BD" w:rsidRDefault="00921071" w:rsidP="00921071">
      <w:pPr>
        <w:pStyle w:val="Teksttreci0"/>
        <w:numPr>
          <w:ilvl w:val="2"/>
          <w:numId w:val="9"/>
        </w:numPr>
        <w:shd w:val="clear" w:color="auto" w:fill="auto"/>
        <w:tabs>
          <w:tab w:val="left" w:pos="24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oświadcza, że posiada ubezpieczenie od odpowiedzialności cywilnej z tytułu prowadzonej działalności gospodarczej oraz zobowiązuje się do utrzymania ubezpieczenia od odpowiedzialności cywilnej w czasie trwania umowy na kwotę nie niższą niż wartość złożonej oferty.</w:t>
      </w:r>
    </w:p>
    <w:p w14:paraId="40D5F14B" w14:textId="77777777" w:rsidR="00921071" w:rsidRPr="00F509BD" w:rsidRDefault="00921071" w:rsidP="00921071">
      <w:pPr>
        <w:pStyle w:val="Teksttreci0"/>
        <w:numPr>
          <w:ilvl w:val="2"/>
          <w:numId w:val="9"/>
        </w:numPr>
        <w:shd w:val="clear" w:color="auto" w:fill="auto"/>
        <w:tabs>
          <w:tab w:val="left" w:pos="24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ponosi wyłączną odpowiedzialność za:</w:t>
      </w:r>
    </w:p>
    <w:p w14:paraId="6A96A355" w14:textId="77777777" w:rsidR="00921071" w:rsidRPr="00F509BD" w:rsidRDefault="00921071" w:rsidP="00921071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76" w:lineRule="auto"/>
        <w:ind w:left="851" w:hanging="283"/>
        <w:rPr>
          <w:rFonts w:ascii="Times New Roman" w:hAnsi="Times New Roman" w:cs="Times New Roman"/>
        </w:rPr>
      </w:pPr>
      <w:r w:rsidRPr="00F509BD">
        <w:rPr>
          <w:rFonts w:ascii="Times New Roman" w:hAnsi="Times New Roman" w:cs="Times New Roman"/>
        </w:rPr>
        <w:t>przeszkolenie zatrudnionych przez siebie osób w zakresie przepisów BHP i p.poż.,</w:t>
      </w:r>
    </w:p>
    <w:p w14:paraId="3004F2F5" w14:textId="77777777" w:rsidR="00921071" w:rsidRPr="00F509BD" w:rsidRDefault="00921071" w:rsidP="00921071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76" w:lineRule="auto"/>
        <w:ind w:left="851" w:hanging="283"/>
        <w:rPr>
          <w:rFonts w:ascii="Times New Roman" w:hAnsi="Times New Roman" w:cs="Times New Roman"/>
        </w:rPr>
      </w:pPr>
      <w:r w:rsidRPr="00F509BD">
        <w:rPr>
          <w:rFonts w:ascii="Times New Roman" w:hAnsi="Times New Roman" w:cs="Times New Roman"/>
        </w:rPr>
        <w:t>posiadanie przez te osoby wymaganych badań lekarskich,</w:t>
      </w:r>
    </w:p>
    <w:p w14:paraId="48E97D3E" w14:textId="77777777" w:rsidR="00921071" w:rsidRPr="00F509BD" w:rsidRDefault="00921071" w:rsidP="00921071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76" w:lineRule="auto"/>
        <w:ind w:left="851" w:hanging="283"/>
        <w:rPr>
          <w:rFonts w:ascii="Times New Roman" w:hAnsi="Times New Roman" w:cs="Times New Roman"/>
        </w:rPr>
      </w:pPr>
      <w:r w:rsidRPr="00F509BD">
        <w:rPr>
          <w:rFonts w:ascii="Times New Roman" w:hAnsi="Times New Roman" w:cs="Times New Roman"/>
        </w:rPr>
        <w:t>przeszkolenie stanowiskowe.</w:t>
      </w:r>
    </w:p>
    <w:p w14:paraId="40767E01" w14:textId="77777777" w:rsidR="00921071" w:rsidRPr="00F509BD" w:rsidRDefault="00921071" w:rsidP="00921071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 xml:space="preserve">Wykonawca zobowiązuje się zapewnić ochronę znajdującego się na terenie </w:t>
      </w:r>
      <w:r w:rsidR="0025475C" w:rsidRPr="00F509BD">
        <w:rPr>
          <w:sz w:val="22"/>
          <w:szCs w:val="22"/>
        </w:rPr>
        <w:t>robót</w:t>
      </w:r>
      <w:r w:rsidRPr="00F509BD">
        <w:rPr>
          <w:sz w:val="22"/>
          <w:szCs w:val="22"/>
        </w:rPr>
        <w:t xml:space="preserve"> mienia oraz zapewnić warunki bezpieczeństwa, a po zakończeniu prac usunąć </w:t>
      </w:r>
      <w:r w:rsidR="0025475C" w:rsidRPr="00F509BD">
        <w:rPr>
          <w:sz w:val="22"/>
          <w:szCs w:val="22"/>
        </w:rPr>
        <w:t xml:space="preserve">w terminie 14 </w:t>
      </w:r>
      <w:r w:rsidRPr="00F509BD">
        <w:rPr>
          <w:sz w:val="22"/>
          <w:szCs w:val="22"/>
        </w:rPr>
        <w:t xml:space="preserve">dni </w:t>
      </w:r>
      <w:r w:rsidR="0025475C" w:rsidRPr="00F509BD">
        <w:rPr>
          <w:sz w:val="22"/>
          <w:szCs w:val="22"/>
        </w:rPr>
        <w:t xml:space="preserve">wszystkie pozostałe materiały </w:t>
      </w:r>
      <w:r w:rsidRPr="00F509BD">
        <w:rPr>
          <w:sz w:val="22"/>
          <w:szCs w:val="22"/>
        </w:rPr>
        <w:t>i uporządkować teren</w:t>
      </w:r>
      <w:r w:rsidR="0025475C" w:rsidRPr="00F509BD">
        <w:rPr>
          <w:sz w:val="22"/>
          <w:szCs w:val="22"/>
        </w:rPr>
        <w:t>.</w:t>
      </w:r>
    </w:p>
    <w:p w14:paraId="7447684E" w14:textId="77777777" w:rsidR="00FE17FB" w:rsidRPr="00F509BD" w:rsidRDefault="00FE17FB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72796CD9" w14:textId="77777777" w:rsidR="00FE17FB" w:rsidRPr="00F509BD" w:rsidRDefault="00FE17FB" w:rsidP="00FE17FB">
      <w:pPr>
        <w:spacing w:line="276" w:lineRule="auto"/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§ 4</w:t>
      </w:r>
    </w:p>
    <w:p w14:paraId="3751AC0E" w14:textId="77777777" w:rsidR="00FE17FB" w:rsidRPr="00F509BD" w:rsidRDefault="00FE17FB" w:rsidP="00FE17FB">
      <w:pPr>
        <w:spacing w:line="276" w:lineRule="auto"/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Cena umowy i warunki płatności</w:t>
      </w:r>
    </w:p>
    <w:p w14:paraId="53426C3A" w14:textId="6481EEDD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08"/>
      <w:r w:rsidRPr="00F509BD">
        <w:rPr>
          <w:rFonts w:ascii="Times New Roman" w:hAnsi="Times New Roman" w:cs="Times New Roman"/>
          <w:sz w:val="22"/>
          <w:szCs w:val="22"/>
        </w:rPr>
        <w:t xml:space="preserve">Zamawiający zapłaci Wykonawcy wynagrodzenie ryczałtowe za realizację przedmiotu </w:t>
      </w:r>
      <w:bookmarkEnd w:id="2"/>
      <w:r w:rsidRPr="00F509BD">
        <w:rPr>
          <w:rFonts w:ascii="Times New Roman" w:hAnsi="Times New Roman" w:cs="Times New Roman"/>
          <w:sz w:val="22"/>
          <w:szCs w:val="22"/>
        </w:rPr>
        <w:t xml:space="preserve">umowy, określonego w § 1 ust. 1 i ust. 2 niniejszej umowy, zgodnie z ofertą Wykonawcy, w wysokości: </w:t>
      </w:r>
      <w:r w:rsidR="007B5379">
        <w:rPr>
          <w:rFonts w:ascii="Times New Roman" w:hAnsi="Times New Roman" w:cs="Times New Roman"/>
          <w:b/>
          <w:sz w:val="22"/>
          <w:szCs w:val="22"/>
          <w:highlight w:val="yellow"/>
        </w:rPr>
        <w:lastRenderedPageBreak/>
        <w:t>………</w:t>
      </w:r>
      <w:r w:rsidR="005709E9"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zł</w:t>
      </w:r>
      <w:r w:rsidR="005709E9" w:rsidRPr="00923FB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>netto</w:t>
      </w:r>
      <w:r w:rsidRPr="00923FB2">
        <w:rPr>
          <w:rFonts w:ascii="Times New Roman" w:hAnsi="Times New Roman" w:cs="Times New Roman"/>
          <w:sz w:val="22"/>
          <w:szCs w:val="22"/>
          <w:highlight w:val="yellow"/>
        </w:rPr>
        <w:t>, powiększone o nal</w:t>
      </w:r>
      <w:r w:rsidR="005709E9" w:rsidRPr="00923FB2">
        <w:rPr>
          <w:rFonts w:ascii="Times New Roman" w:hAnsi="Times New Roman" w:cs="Times New Roman"/>
          <w:sz w:val="22"/>
          <w:szCs w:val="22"/>
          <w:highlight w:val="yellow"/>
        </w:rPr>
        <w:t xml:space="preserve">eżny podatek VAT </w:t>
      </w:r>
      <w:r w:rsidR="007B5379">
        <w:rPr>
          <w:rFonts w:ascii="Times New Roman" w:hAnsi="Times New Roman" w:cs="Times New Roman"/>
          <w:b/>
          <w:sz w:val="22"/>
          <w:szCs w:val="22"/>
          <w:highlight w:val="yellow"/>
        </w:rPr>
        <w:t>…….</w:t>
      </w:r>
      <w:r w:rsidR="005709E9"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zł</w:t>
      </w:r>
      <w:r w:rsidR="005709E9" w:rsidRPr="00923FB2">
        <w:rPr>
          <w:rFonts w:ascii="Times New Roman" w:hAnsi="Times New Roman" w:cs="Times New Roman"/>
          <w:sz w:val="22"/>
          <w:szCs w:val="22"/>
          <w:highlight w:val="yellow"/>
        </w:rPr>
        <w:t xml:space="preserve">, co daje kwotę </w:t>
      </w:r>
      <w:r w:rsidR="007B5379">
        <w:rPr>
          <w:rFonts w:ascii="Times New Roman" w:hAnsi="Times New Roman" w:cs="Times New Roman"/>
          <w:b/>
          <w:sz w:val="22"/>
          <w:szCs w:val="22"/>
          <w:highlight w:val="yellow"/>
        </w:rPr>
        <w:t>………</w:t>
      </w:r>
      <w:r w:rsidR="005709E9" w:rsidRPr="00923FB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5709E9"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zł </w:t>
      </w:r>
      <w:r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>brutto (słownie:</w:t>
      </w:r>
      <w:r w:rsidR="005709E9" w:rsidRPr="00923FB2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7B5379">
        <w:rPr>
          <w:rFonts w:ascii="Times New Roman" w:hAnsi="Times New Roman" w:cs="Times New Roman"/>
          <w:b/>
          <w:sz w:val="22"/>
          <w:szCs w:val="22"/>
          <w:highlight w:val="yellow"/>
        </w:rPr>
        <w:t>……………</w:t>
      </w:r>
      <w:r w:rsidRPr="00923FB2">
        <w:rPr>
          <w:rFonts w:ascii="Times New Roman" w:hAnsi="Times New Roman" w:cs="Times New Roman"/>
          <w:sz w:val="22"/>
          <w:szCs w:val="22"/>
          <w:highlight w:val="yellow"/>
        </w:rPr>
        <w:t>).</w:t>
      </w:r>
    </w:p>
    <w:p w14:paraId="363ED06D" w14:textId="77777777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09BD">
        <w:rPr>
          <w:rFonts w:ascii="Times New Roman" w:hAnsi="Times New Roman" w:cs="Times New Roman"/>
          <w:sz w:val="22"/>
          <w:szCs w:val="22"/>
        </w:rPr>
        <w:t>Wynagrodzenie określone w ust. 1 obejmuje wszystkie koszty związane z realizacją zadania oraz te, które Wykonawca powinien był przewidzieć w celu prawidłowego wykonania umowy, w tym ryzyko Wykonawcy z tytułu oszacowania wszelkich kosztów związanych z realizacją przedmiotu umowy, a także oddziaływania innych czynników mających lub mogących mieć wpływ na koszty. Kwota wynagrodzenia, o której mowa wyżej obejmuje ponadto wszelkie ryzyko i odpowiedzialność Wykonawcy, prawidłowego oszacowania wszelkich kosztów związanych z realizacją robót określonych w umowie.</w:t>
      </w:r>
    </w:p>
    <w:p w14:paraId="22CEB9E5" w14:textId="77777777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09BD">
        <w:rPr>
          <w:rFonts w:ascii="Times New Roman" w:hAnsi="Times New Roman" w:cs="Times New Roman"/>
          <w:sz w:val="22"/>
          <w:szCs w:val="22"/>
        </w:rPr>
        <w:t>Żadne niedoszacowanie, pominięcie, brak rozpoznania nie może być i nie będzie podstawą do żądania zmiany w/w kwoty.</w:t>
      </w:r>
    </w:p>
    <w:p w14:paraId="6FBE46ED" w14:textId="77777777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09BD">
        <w:rPr>
          <w:rFonts w:ascii="Times New Roman" w:hAnsi="Times New Roman" w:cs="Times New Roman"/>
          <w:sz w:val="22"/>
          <w:szCs w:val="22"/>
        </w:rPr>
        <w:t>Uzgodnione wynagrodzenie jest niezmienne do końca realizacji inwestycji.</w:t>
      </w:r>
    </w:p>
    <w:p w14:paraId="71B3EFE6" w14:textId="77777777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09BD">
        <w:rPr>
          <w:rFonts w:ascii="Times New Roman" w:hAnsi="Times New Roman" w:cs="Times New Roman"/>
          <w:sz w:val="22"/>
          <w:szCs w:val="22"/>
        </w:rPr>
        <w:t>Zapłata wynagrodzenia odbywać się będzie jednorazowo po wykonaniu przedmiotu umowy</w:t>
      </w:r>
    </w:p>
    <w:p w14:paraId="1F0749DC" w14:textId="77777777" w:rsidR="00FE17FB" w:rsidRPr="00F509BD" w:rsidRDefault="00FE17FB" w:rsidP="00FE17FB">
      <w:pPr>
        <w:pStyle w:val="Bezodstpw"/>
        <w:numPr>
          <w:ilvl w:val="3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509BD">
        <w:rPr>
          <w:rFonts w:ascii="Times New Roman" w:hAnsi="Times New Roman" w:cs="Times New Roman"/>
          <w:sz w:val="22"/>
          <w:szCs w:val="22"/>
        </w:rPr>
        <w:t>Podstawą zapłaty będą wystawione faktury wg danych:</w:t>
      </w:r>
    </w:p>
    <w:p w14:paraId="75A947C6" w14:textId="77777777" w:rsidR="00FE17FB" w:rsidRPr="00F509BD" w:rsidRDefault="00FE17FB" w:rsidP="00FE17FB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09BD">
        <w:rPr>
          <w:rFonts w:ascii="Times New Roman" w:hAnsi="Times New Roman" w:cs="Times New Roman"/>
          <w:b/>
          <w:i/>
          <w:sz w:val="22"/>
          <w:szCs w:val="22"/>
        </w:rPr>
        <w:t>Nabywca</w:t>
      </w:r>
      <w:r w:rsidRPr="00F509BD">
        <w:rPr>
          <w:rFonts w:ascii="Times New Roman" w:hAnsi="Times New Roman" w:cs="Times New Roman"/>
          <w:i/>
          <w:sz w:val="22"/>
          <w:szCs w:val="22"/>
        </w:rPr>
        <w:t>: Gmina Radłów, ul. Kolejowa 7, 33-130 Radłów, NIP 873-10-01-716</w:t>
      </w:r>
    </w:p>
    <w:p w14:paraId="7A336260" w14:textId="4D89A7CE" w:rsidR="00FE17FB" w:rsidRPr="00F509BD" w:rsidRDefault="00FE17FB" w:rsidP="00FE17FB">
      <w:pPr>
        <w:pStyle w:val="Akapitzlist"/>
        <w:autoSpaceDE w:val="0"/>
        <w:autoSpaceDN w:val="0"/>
        <w:adjustRightInd w:val="0"/>
        <w:spacing w:after="73" w:line="276" w:lineRule="auto"/>
        <w:ind w:left="426"/>
        <w:jc w:val="both"/>
        <w:rPr>
          <w:rFonts w:eastAsia="Arial Unicode MS"/>
          <w:i/>
          <w:color w:val="000000"/>
          <w:sz w:val="22"/>
          <w:szCs w:val="22"/>
        </w:rPr>
      </w:pPr>
      <w:r w:rsidRPr="00F509BD">
        <w:rPr>
          <w:rFonts w:eastAsia="Arial Unicode MS"/>
          <w:b/>
          <w:i/>
          <w:color w:val="000000"/>
          <w:sz w:val="22"/>
          <w:szCs w:val="22"/>
        </w:rPr>
        <w:t>Odbiorca</w:t>
      </w:r>
      <w:r w:rsidRPr="00F509BD">
        <w:rPr>
          <w:rFonts w:eastAsia="Arial Unicode MS"/>
          <w:i/>
          <w:color w:val="000000"/>
          <w:sz w:val="22"/>
          <w:szCs w:val="22"/>
        </w:rPr>
        <w:t xml:space="preserve">: </w:t>
      </w:r>
      <w:r w:rsidR="008D44B1">
        <w:rPr>
          <w:rFonts w:eastAsia="Arial Unicode MS"/>
          <w:i/>
          <w:color w:val="000000"/>
          <w:sz w:val="22"/>
          <w:szCs w:val="22"/>
        </w:rPr>
        <w:t>Zespół szkół w Radłowie, ul. Szkolna 1,</w:t>
      </w:r>
      <w:r w:rsidRPr="00F509BD">
        <w:rPr>
          <w:rFonts w:eastAsia="Arial Unicode MS"/>
          <w:i/>
          <w:color w:val="000000"/>
          <w:sz w:val="22"/>
          <w:szCs w:val="22"/>
        </w:rPr>
        <w:t>, 33-130 Radłów</w:t>
      </w:r>
    </w:p>
    <w:p w14:paraId="2051E900" w14:textId="77777777" w:rsidR="00FE17FB" w:rsidRPr="00F509BD" w:rsidRDefault="00FE17FB" w:rsidP="00FE17FB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73" w:line="276" w:lineRule="auto"/>
        <w:ind w:left="426"/>
        <w:jc w:val="both"/>
        <w:rPr>
          <w:rFonts w:eastAsia="Arial Unicode MS"/>
          <w:i/>
          <w:sz w:val="22"/>
          <w:szCs w:val="22"/>
        </w:rPr>
      </w:pPr>
      <w:r w:rsidRPr="00F509BD">
        <w:rPr>
          <w:rFonts w:eastAsia="MS Mincho"/>
          <w:sz w:val="22"/>
          <w:szCs w:val="22"/>
        </w:rPr>
        <w:t>Przy odbiorze Wykonawca dostarczy</w:t>
      </w:r>
      <w:r w:rsidRPr="00F509BD">
        <w:rPr>
          <w:rFonts w:eastAsia="Wingdings"/>
          <w:sz w:val="22"/>
          <w:szCs w:val="22"/>
        </w:rPr>
        <w:t xml:space="preserve"> Zamawiającemu karty gwarancyjne oraz certyfikaty</w:t>
      </w:r>
      <w:r w:rsidRPr="00F509BD">
        <w:rPr>
          <w:rFonts w:eastAsia="MS Mincho"/>
          <w:sz w:val="22"/>
          <w:szCs w:val="22"/>
        </w:rPr>
        <w:t>, zawarte w opisie przedmiotu zamówienia.</w:t>
      </w:r>
    </w:p>
    <w:p w14:paraId="01645CAD" w14:textId="77777777" w:rsidR="00FE17FB" w:rsidRPr="00F509BD" w:rsidRDefault="00FE17FB" w:rsidP="00FE17FB">
      <w:pPr>
        <w:pStyle w:val="Akapitzlist"/>
        <w:numPr>
          <w:ilvl w:val="3"/>
          <w:numId w:val="12"/>
        </w:numPr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 xml:space="preserve">Należność wynikająca z faktury będzie płatna przelewem na rachunek bankowy Wykonawcy wskazany w fakturze, w terminie </w:t>
      </w:r>
      <w:r w:rsidRPr="00F509BD">
        <w:rPr>
          <w:rFonts w:eastAsia="MS Mincho"/>
          <w:b/>
          <w:sz w:val="22"/>
          <w:szCs w:val="22"/>
        </w:rPr>
        <w:t>do 30 dni od daty doręczenia faktury Zamawiającemu</w:t>
      </w:r>
      <w:r w:rsidRPr="00F509BD">
        <w:rPr>
          <w:rFonts w:eastAsia="MS Mincho"/>
          <w:sz w:val="22"/>
          <w:szCs w:val="22"/>
        </w:rPr>
        <w:t>.</w:t>
      </w:r>
    </w:p>
    <w:p w14:paraId="02440AC1" w14:textId="77777777" w:rsidR="00FE17FB" w:rsidRPr="00F509BD" w:rsidRDefault="00FE17FB" w:rsidP="00930E22">
      <w:pPr>
        <w:pStyle w:val="Akapitzlist"/>
        <w:numPr>
          <w:ilvl w:val="3"/>
          <w:numId w:val="12"/>
        </w:numPr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 xml:space="preserve">W/w rachunek musi znajdować się na „białej liście”, </w:t>
      </w:r>
      <w:r w:rsidRPr="00F509BD">
        <w:rPr>
          <w:sz w:val="22"/>
          <w:szCs w:val="22"/>
        </w:rPr>
        <w:t xml:space="preserve">czyli prowadzonym przez Krajową Administrację Skarbową rejestrze podatników VAT. Jeżeli wskazany przez Wykonawcę </w:t>
      </w:r>
      <w:r w:rsidRPr="00F509BD">
        <w:rPr>
          <w:rFonts w:eastAsia="MS Mincho"/>
          <w:sz w:val="22"/>
          <w:szCs w:val="22"/>
        </w:rPr>
        <w:t xml:space="preserve">rachunek nie znajduje się na w/w na białej liście, Zamawiający nie dokona płatności, zaś Wykonawca zobowiązany będzie do wskazania innego rachunku, który znajdował się będzie na białej liście. </w:t>
      </w:r>
    </w:p>
    <w:p w14:paraId="075D408C" w14:textId="77777777" w:rsidR="00FE17FB" w:rsidRPr="00F509BD" w:rsidRDefault="00FE17FB" w:rsidP="00FE17FB">
      <w:pPr>
        <w:pStyle w:val="Akapitzlist"/>
        <w:numPr>
          <w:ilvl w:val="3"/>
          <w:numId w:val="12"/>
        </w:numPr>
        <w:ind w:left="426"/>
        <w:jc w:val="both"/>
        <w:rPr>
          <w:rFonts w:eastAsia="MS Mincho"/>
          <w:sz w:val="22"/>
          <w:szCs w:val="22"/>
        </w:rPr>
      </w:pPr>
      <w:r w:rsidRPr="00F509BD">
        <w:rPr>
          <w:rFonts w:eastAsia="MS Mincho"/>
          <w:sz w:val="22"/>
          <w:szCs w:val="22"/>
        </w:rPr>
        <w:t>Dostarczenie faktury z numerem rachunku, który nie znajduje się na białej liście, skutkować będzie nieprawidłowym złożeniem faktury, tym samym brakiem prawidłowego dokumentu, będącego podstawą do dokonania zapłaty przez Zamawiającego.</w:t>
      </w:r>
    </w:p>
    <w:p w14:paraId="16C76390" w14:textId="77777777" w:rsidR="001924D9" w:rsidRDefault="001924D9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7A43374B" w14:textId="77777777" w:rsidR="001924D9" w:rsidRPr="00F509BD" w:rsidRDefault="001924D9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674C7A9A" w14:textId="77777777" w:rsidR="00145BFC" w:rsidRPr="00F509BD" w:rsidRDefault="000B708C" w:rsidP="00145BFC">
      <w:pPr>
        <w:pStyle w:val="Zwykytekst"/>
        <w:spacing w:line="276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F509BD">
        <w:rPr>
          <w:rFonts w:ascii="Times New Roman" w:eastAsia="MS Mincho" w:hAnsi="Times New Roman" w:cs="Times New Roman"/>
          <w:sz w:val="22"/>
          <w:szCs w:val="22"/>
        </w:rPr>
        <w:t>§ 5</w:t>
      </w:r>
    </w:p>
    <w:p w14:paraId="7C0860C0" w14:textId="77777777" w:rsidR="00145BFC" w:rsidRPr="00F509BD" w:rsidRDefault="00145BFC" w:rsidP="00145BFC">
      <w:pPr>
        <w:pStyle w:val="Teksttreci0"/>
        <w:shd w:val="clear" w:color="auto" w:fill="auto"/>
        <w:tabs>
          <w:tab w:val="left" w:pos="351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Odbiory</w:t>
      </w:r>
    </w:p>
    <w:p w14:paraId="68749AC9" w14:textId="77777777" w:rsidR="00145BFC" w:rsidRPr="00F509BD" w:rsidRDefault="00145BFC" w:rsidP="00145BFC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Odbiór końcowy polega na potwierdzeniu wykonania całego zakresu robót określonego w § 1 ust. 1 oraz ust. 2  umowy.</w:t>
      </w:r>
    </w:p>
    <w:p w14:paraId="5C6306BB" w14:textId="77777777" w:rsidR="00145BFC" w:rsidRPr="00F509BD" w:rsidRDefault="00145BFC" w:rsidP="00145BFC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Odbioru dokonują przedstawiciele Zamawiającego.</w:t>
      </w:r>
    </w:p>
    <w:p w14:paraId="5E061B7C" w14:textId="77777777" w:rsidR="00145BFC" w:rsidRPr="00F509BD" w:rsidRDefault="00145BFC" w:rsidP="00145BFC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Jeżeli w toku czynności odbioru zostaną stwierdzone wady, to Zamawiającemu przysługują następujące uprawnienia:</w:t>
      </w:r>
    </w:p>
    <w:p w14:paraId="2B593EF0" w14:textId="77777777" w:rsidR="00145BFC" w:rsidRPr="00F509BD" w:rsidRDefault="00145BFC" w:rsidP="00145BFC">
      <w:pPr>
        <w:pStyle w:val="Teksttreci0"/>
        <w:numPr>
          <w:ilvl w:val="1"/>
          <w:numId w:val="14"/>
        </w:numPr>
        <w:shd w:val="clear" w:color="auto" w:fill="auto"/>
        <w:tabs>
          <w:tab w:val="left" w:pos="360"/>
        </w:tabs>
        <w:spacing w:line="276" w:lineRule="auto"/>
        <w:ind w:left="1134" w:hanging="283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jeżeli wady nadają się do usunięcia - może odmówić odbioru do czasu usunięcia tych wad,</w:t>
      </w:r>
    </w:p>
    <w:p w14:paraId="19D03D54" w14:textId="77777777" w:rsidR="00145BFC" w:rsidRPr="00F509BD" w:rsidRDefault="00145BFC" w:rsidP="00145BFC">
      <w:pPr>
        <w:pStyle w:val="Teksttreci0"/>
        <w:numPr>
          <w:ilvl w:val="1"/>
          <w:numId w:val="14"/>
        </w:numPr>
        <w:shd w:val="clear" w:color="auto" w:fill="auto"/>
        <w:tabs>
          <w:tab w:val="left" w:pos="360"/>
        </w:tabs>
        <w:spacing w:line="276" w:lineRule="auto"/>
        <w:ind w:left="1134" w:hanging="283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jeżeli wady nie nadają się do usunięcia:</w:t>
      </w:r>
    </w:p>
    <w:p w14:paraId="64CD8592" w14:textId="77777777" w:rsidR="00145BFC" w:rsidRPr="00F509BD" w:rsidRDefault="00145BFC" w:rsidP="00145BFC">
      <w:pPr>
        <w:pStyle w:val="Teksttreci0"/>
        <w:numPr>
          <w:ilvl w:val="2"/>
          <w:numId w:val="14"/>
        </w:numPr>
        <w:shd w:val="clear" w:color="auto" w:fill="auto"/>
        <w:tabs>
          <w:tab w:val="left" w:pos="360"/>
        </w:tabs>
        <w:spacing w:line="276" w:lineRule="auto"/>
        <w:ind w:left="1560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 xml:space="preserve">jeżeli nie uniemożliwiają one użytkowania przedmiotu odbioru zgodnie </w:t>
      </w:r>
      <w:r w:rsidRPr="00F509BD">
        <w:rPr>
          <w:sz w:val="22"/>
          <w:szCs w:val="22"/>
        </w:rPr>
        <w:br/>
        <w:t>z przeznaczeniem - może obniżyć odpowiednio wynagrodzenie według swego uznania lub żądać ponownego wykonania robót,</w:t>
      </w:r>
    </w:p>
    <w:p w14:paraId="3B8A2BE0" w14:textId="77777777" w:rsidR="00145BFC" w:rsidRPr="00F509BD" w:rsidRDefault="00145BFC" w:rsidP="00145BFC">
      <w:pPr>
        <w:pStyle w:val="Teksttreci0"/>
        <w:numPr>
          <w:ilvl w:val="2"/>
          <w:numId w:val="14"/>
        </w:numPr>
        <w:shd w:val="clear" w:color="auto" w:fill="auto"/>
        <w:tabs>
          <w:tab w:val="left" w:pos="360"/>
        </w:tabs>
        <w:spacing w:line="276" w:lineRule="auto"/>
        <w:ind w:left="1560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jeżeli uniemożliwiają one użytkowanie zgodnie z przeznaczeniem - może żądać wykonania przedmiotu odbioru po raz drugi, nie dokonując odbioru.</w:t>
      </w:r>
    </w:p>
    <w:p w14:paraId="3EC1F130" w14:textId="77777777" w:rsidR="00145BFC" w:rsidRPr="00F509BD" w:rsidRDefault="00145BFC" w:rsidP="00145BFC">
      <w:pPr>
        <w:pStyle w:val="Teksttreci0"/>
        <w:shd w:val="clear" w:color="auto" w:fill="auto"/>
        <w:tabs>
          <w:tab w:val="left" w:pos="567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 xml:space="preserve">4. </w:t>
      </w:r>
      <w:r w:rsidRPr="00F509BD">
        <w:rPr>
          <w:sz w:val="22"/>
          <w:szCs w:val="22"/>
        </w:rPr>
        <w:tab/>
        <w:t>W każ</w:t>
      </w:r>
      <w:r w:rsidR="000B455E">
        <w:rPr>
          <w:sz w:val="22"/>
          <w:szCs w:val="22"/>
        </w:rPr>
        <w:t>dym przypadku wskazanym w ust. 3</w:t>
      </w:r>
      <w:r w:rsidRPr="00F509BD">
        <w:rPr>
          <w:sz w:val="22"/>
          <w:szCs w:val="22"/>
        </w:rPr>
        <w:t xml:space="preserve"> Zamawiający może od umowy odstąpić -  w terminie 30 dni od powzięcia przez Zamawiającego wiadomości o wystąpieniu podstawy do odstąpienia. W takim przypadku może powierzyć dokończenie realizacji przedmiotu umowy osobie trzeciej, bez konieczności uzyskiwania jakichkolwiek upoważnień sądowych, na koszt </w:t>
      </w:r>
      <w:r w:rsidRPr="00F509BD">
        <w:rPr>
          <w:sz w:val="22"/>
          <w:szCs w:val="22"/>
        </w:rPr>
        <w:br/>
        <w:t>i niebezpieczeństwo Wykonawcy - wybór należy do Zamawiającego. Koszt wykonania zastępczego Zamawiający może potrącić z wynagrodzenia Wykonawcy, na co ten wyraża zgodę.</w:t>
      </w:r>
    </w:p>
    <w:p w14:paraId="314E9CD9" w14:textId="77777777" w:rsidR="00145BFC" w:rsidRPr="00F509BD" w:rsidRDefault="00145BFC" w:rsidP="00145BFC">
      <w:pPr>
        <w:pStyle w:val="Teksttreci0"/>
        <w:numPr>
          <w:ilvl w:val="0"/>
          <w:numId w:val="14"/>
        </w:numPr>
        <w:shd w:val="clear" w:color="auto" w:fill="auto"/>
        <w:tabs>
          <w:tab w:val="left" w:pos="567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lastRenderedPageBreak/>
        <w:t>Termin usunięcia wad wyznacza Zamawiający.</w:t>
      </w:r>
    </w:p>
    <w:p w14:paraId="2FE40594" w14:textId="77777777" w:rsidR="00145BFC" w:rsidRPr="00F509BD" w:rsidRDefault="00145BFC" w:rsidP="00145BFC">
      <w:pPr>
        <w:pStyle w:val="Teksttreci0"/>
        <w:numPr>
          <w:ilvl w:val="0"/>
          <w:numId w:val="14"/>
        </w:numPr>
        <w:shd w:val="clear" w:color="auto" w:fill="auto"/>
        <w:tabs>
          <w:tab w:val="left" w:pos="5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 przypadku nie przystąpienia Wykonawcy do odbioru, Zamawiający uprawniony jest do wyznaczenia terminu odbioru, a w przypadku gdyby Wykonawca nie chciał przystąpić do odbioru, Zamawiający może dokonać odbioru jednostronnego.</w:t>
      </w:r>
    </w:p>
    <w:p w14:paraId="59B6C2F3" w14:textId="77777777" w:rsidR="00145BFC" w:rsidRPr="00F509BD" w:rsidRDefault="00145BFC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5361C95B" w14:textId="77777777" w:rsidR="000B708C" w:rsidRPr="00F509BD" w:rsidRDefault="000B708C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6976832B" w14:textId="77777777" w:rsidR="000B708C" w:rsidRPr="00F509BD" w:rsidRDefault="000B708C" w:rsidP="000B708C">
      <w:pPr>
        <w:pStyle w:val="Zwykytekst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F509BD">
        <w:rPr>
          <w:rFonts w:ascii="Times New Roman" w:eastAsia="MS Mincho" w:hAnsi="Times New Roman" w:cs="Times New Roman"/>
          <w:sz w:val="22"/>
          <w:szCs w:val="22"/>
        </w:rPr>
        <w:t xml:space="preserve">§ 6 </w:t>
      </w:r>
    </w:p>
    <w:p w14:paraId="1CF264BF" w14:textId="77777777" w:rsidR="00A9789D" w:rsidRDefault="000B708C" w:rsidP="00A9789D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bookmark114"/>
      <w:r w:rsidRPr="00F509BD">
        <w:rPr>
          <w:rFonts w:ascii="Times New Roman" w:hAnsi="Times New Roman" w:cs="Times New Roman"/>
          <w:b/>
          <w:sz w:val="22"/>
          <w:szCs w:val="22"/>
        </w:rPr>
        <w:t>Gwarancja jakości i uprawnienia z tytułu rękojmi</w:t>
      </w:r>
      <w:bookmarkEnd w:id="3"/>
    </w:p>
    <w:p w14:paraId="56249F70" w14:textId="41BA4D20" w:rsidR="00A9789D" w:rsidRPr="007B5379" w:rsidRDefault="000B708C" w:rsidP="007B5379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9C7792">
        <w:rPr>
          <w:rFonts w:ascii="Times New Roman" w:hAnsi="Times New Roman" w:cs="Times New Roman"/>
          <w:sz w:val="22"/>
          <w:szCs w:val="22"/>
        </w:rPr>
        <w:t>Wykonawca udziela Zamawiającemu gwarancji jakości oraz rękojmi na wykonany przedmiot</w:t>
      </w:r>
      <w:r w:rsidR="00A9789D" w:rsidRPr="009C7792">
        <w:rPr>
          <w:rFonts w:ascii="Times New Roman" w:hAnsi="Times New Roman" w:cs="Times New Roman"/>
          <w:sz w:val="22"/>
          <w:szCs w:val="22"/>
        </w:rPr>
        <w:t xml:space="preserve"> </w:t>
      </w:r>
      <w:r w:rsidRPr="009C7792">
        <w:rPr>
          <w:rFonts w:ascii="Times New Roman" w:hAnsi="Times New Roman" w:cs="Times New Roman"/>
          <w:sz w:val="22"/>
          <w:szCs w:val="22"/>
        </w:rPr>
        <w:t>umowy</w:t>
      </w:r>
      <w:r w:rsidR="00A9789D" w:rsidRPr="009C7792">
        <w:rPr>
          <w:rFonts w:ascii="Times New Roman" w:hAnsi="Times New Roman" w:cs="Times New Roman"/>
          <w:sz w:val="22"/>
          <w:szCs w:val="22"/>
        </w:rPr>
        <w:t>:</w:t>
      </w:r>
      <w:r w:rsidRPr="009C7792">
        <w:rPr>
          <w:rFonts w:ascii="Times New Roman" w:hAnsi="Times New Roman" w:cs="Times New Roman"/>
          <w:sz w:val="22"/>
          <w:szCs w:val="22"/>
        </w:rPr>
        <w:t xml:space="preserve"> </w:t>
      </w:r>
      <w:r w:rsidR="007B5379">
        <w:rPr>
          <w:rFonts w:ascii="Times New Roman" w:hAnsi="Times New Roman" w:cs="Times New Roman"/>
          <w:sz w:val="22"/>
          <w:szCs w:val="22"/>
          <w:highlight w:val="yellow"/>
        </w:rPr>
        <w:t>60 miesięcy</w:t>
      </w:r>
      <w:r w:rsidR="00A9789D" w:rsidRPr="007B5379">
        <w:rPr>
          <w:rFonts w:ascii="Times New Roman" w:hAnsi="Times New Roman" w:cs="Times New Roman"/>
          <w:sz w:val="22"/>
          <w:szCs w:val="22"/>
          <w:highlight w:val="yellow"/>
        </w:rPr>
        <w:t xml:space="preserve"> od daty odbioru końcowego</w:t>
      </w:r>
    </w:p>
    <w:p w14:paraId="0B9CC88C" w14:textId="4D557AF0" w:rsidR="000B708C" w:rsidRPr="00F509BD" w:rsidRDefault="000B708C" w:rsidP="00A9789D">
      <w:pPr>
        <w:pStyle w:val="Zwykytekst"/>
        <w:numPr>
          <w:ilvl w:val="0"/>
          <w:numId w:val="26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W razie wystąpienia wad lub usterek, Zamawiający zgłosi je Wykonawcy niezwłocznie po ich ujawnieniu, wyznaczając termin na ich usunięcie.</w:t>
      </w:r>
    </w:p>
    <w:p w14:paraId="3273BA0C" w14:textId="77777777" w:rsidR="00A9789D" w:rsidRPr="00A9789D" w:rsidRDefault="000B708C" w:rsidP="00A9789D">
      <w:pPr>
        <w:pStyle w:val="Zwykytekst"/>
        <w:numPr>
          <w:ilvl w:val="0"/>
          <w:numId w:val="26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Wykonawca obowiązany jest do usunięcia wad lub usterek w terminie wyznaczonym przez Zamawiającego.</w:t>
      </w:r>
    </w:p>
    <w:p w14:paraId="0A0808A5" w14:textId="7DFB72E5" w:rsidR="000B708C" w:rsidRPr="00A9789D" w:rsidRDefault="000B708C" w:rsidP="00A9789D">
      <w:pPr>
        <w:pStyle w:val="Zwykytekst"/>
        <w:numPr>
          <w:ilvl w:val="0"/>
          <w:numId w:val="26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bCs w:val="0"/>
          <w:sz w:val="22"/>
          <w:szCs w:val="22"/>
        </w:rPr>
      </w:pPr>
      <w:r w:rsidRPr="00A9789D">
        <w:rPr>
          <w:rFonts w:ascii="Times New Roman" w:hAnsi="Times New Roman" w:cs="Times New Roman"/>
          <w:b w:val="0"/>
          <w:bCs w:val="0"/>
          <w:sz w:val="22"/>
          <w:szCs w:val="22"/>
        </w:rPr>
        <w:t>Bieg okresu rękojmi i gwarancji jakości, zarówno dla robót odebranych na podstawie protokołu końcowego, rozpoczyna się:</w:t>
      </w:r>
    </w:p>
    <w:p w14:paraId="714056C3" w14:textId="77777777" w:rsidR="000B708C" w:rsidRPr="00A9789D" w:rsidRDefault="000B708C" w:rsidP="000B708C">
      <w:pPr>
        <w:pStyle w:val="Teksttreci0"/>
        <w:numPr>
          <w:ilvl w:val="2"/>
          <w:numId w:val="16"/>
        </w:numPr>
        <w:shd w:val="clear" w:color="auto" w:fill="auto"/>
        <w:tabs>
          <w:tab w:val="clear" w:pos="1980"/>
          <w:tab w:val="left" w:pos="525"/>
          <w:tab w:val="left" w:pos="870"/>
        </w:tabs>
        <w:spacing w:line="276" w:lineRule="auto"/>
        <w:ind w:left="993"/>
        <w:contextualSpacing/>
        <w:jc w:val="both"/>
        <w:rPr>
          <w:sz w:val="22"/>
          <w:szCs w:val="22"/>
        </w:rPr>
      </w:pPr>
      <w:r w:rsidRPr="00A9789D">
        <w:rPr>
          <w:sz w:val="22"/>
          <w:szCs w:val="22"/>
        </w:rPr>
        <w:t>w dniu następnym, licząc od dnia podpisania protokołu odbioru końcowego, w przypadku gdy w jego toku nie stwierdzono wad.</w:t>
      </w:r>
    </w:p>
    <w:p w14:paraId="4C4D7937" w14:textId="77777777" w:rsidR="000B708C" w:rsidRPr="00A9789D" w:rsidRDefault="000B708C" w:rsidP="000B708C">
      <w:pPr>
        <w:pStyle w:val="Teksttreci0"/>
        <w:numPr>
          <w:ilvl w:val="2"/>
          <w:numId w:val="16"/>
        </w:numPr>
        <w:shd w:val="clear" w:color="auto" w:fill="auto"/>
        <w:tabs>
          <w:tab w:val="clear" w:pos="1980"/>
          <w:tab w:val="left" w:pos="525"/>
          <w:tab w:val="left" w:pos="870"/>
        </w:tabs>
        <w:spacing w:line="276" w:lineRule="auto"/>
        <w:ind w:left="993"/>
        <w:contextualSpacing/>
        <w:jc w:val="both"/>
        <w:rPr>
          <w:sz w:val="22"/>
          <w:szCs w:val="22"/>
        </w:rPr>
      </w:pPr>
      <w:r w:rsidRPr="00A9789D">
        <w:rPr>
          <w:sz w:val="22"/>
          <w:szCs w:val="22"/>
        </w:rPr>
        <w:t>w dniu następnym, licząc od daty potwierdzenia usunięcia wad stwierdzonych przy odbiorze końcowym przedmiotu umowy;</w:t>
      </w:r>
    </w:p>
    <w:p w14:paraId="53300EEB" w14:textId="57374900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 xml:space="preserve">Jeżeli Wykonawca nie usunie wad w wyznaczonym terminie Zamawiający może dokonać ich usunięcia w zastępstwie Wykonawcy lub zlecić usunięcie wad osobie trzeciej na koszt </w:t>
      </w:r>
      <w:r w:rsidRPr="00F509BD">
        <w:rPr>
          <w:sz w:val="22"/>
          <w:szCs w:val="22"/>
        </w:rPr>
        <w:br/>
        <w:t>i niebezpieczeństwo Wykonawcy bez konieczności uzyskania jakichkolwiek upoważnień sądowych. Wykonawca dokona zapłaty za koszty wykonania zastępczego w terminie 7 dni od przedstawienia odpowiednich dokumentów finansowych wraz z wykazem kosztów. Wykonawca wyraża zgodę na potrącenie z jego wynagrodzenia kosztów wykonania zastępczego. Skorzystanie z tego uprawnienia nie powoduje utraty przez Zamawiającego uprawnień i roszczeń z tytułu rękojmi i gwarancji.</w:t>
      </w:r>
    </w:p>
    <w:p w14:paraId="75B92256" w14:textId="77777777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Zamawiający może dochodzić roszczeń z tytułu gwarancji i/lub rękojmi także po okresie określonym w ust. 1, jeżeli zgłosił wadę przed upływem tego okresu.</w:t>
      </w:r>
    </w:p>
    <w:p w14:paraId="5A673CB2" w14:textId="77777777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Okres napraw gwarancyjnych przedłuża odpowiednio okres udzielonej gwarancji. W przypadku wymiany całości lub części materiałów/urządzeń lub dokonania istotnych napraw termin gwarancji biegnie na nowo od dokonania wymiany/naprawy.</w:t>
      </w:r>
    </w:p>
    <w:p w14:paraId="45905174" w14:textId="1891F8D5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rFonts w:eastAsia="MS Mincho"/>
          <w:sz w:val="22"/>
          <w:szCs w:val="22"/>
        </w:rPr>
        <w:t>Wykonawca dostarczy zaakceptowany przez Zamawiającego dokument gwarancyjny</w:t>
      </w:r>
      <w:r w:rsidR="00A9789D">
        <w:rPr>
          <w:rFonts w:eastAsia="MS Mincho"/>
          <w:sz w:val="22"/>
          <w:szCs w:val="22"/>
        </w:rPr>
        <w:t xml:space="preserve"> </w:t>
      </w:r>
      <w:r w:rsidRPr="00F509BD">
        <w:rPr>
          <w:rFonts w:eastAsia="MS Mincho"/>
          <w:sz w:val="22"/>
          <w:szCs w:val="22"/>
        </w:rPr>
        <w:t xml:space="preserve">uwzględniający zapisy gwarancyjne określone w niniejszej umowie, najpóźniej w terminie odbioru końcowego przedmiotu umowy, przy czym gwarancja nie będzie uwarunkowana prowadzeniem w tym czasie konserwacji przez Zamawiającego. W przypadku rozbieżności między zapisami niniejszej umowy oraz gwarancji wiążące są zapisy niniejszej umowy.    </w:t>
      </w:r>
    </w:p>
    <w:p w14:paraId="4C91B258" w14:textId="77777777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rFonts w:eastAsia="MS Mincho"/>
          <w:sz w:val="22"/>
          <w:szCs w:val="22"/>
        </w:rPr>
        <w:t>W przypadku nie dostarczenia przez Wykonawcę dokumentu gwarancyjnego, zapisy niniejszej umowy, uznane zostaną za taki dokument i będą skuteczne do składania roszczeń przez Zamawiającego.</w:t>
      </w:r>
    </w:p>
    <w:p w14:paraId="0C73C6B1" w14:textId="77777777" w:rsidR="000B708C" w:rsidRPr="00F509BD" w:rsidRDefault="000B708C" w:rsidP="00A9789D">
      <w:pPr>
        <w:pStyle w:val="Teksttreci0"/>
        <w:numPr>
          <w:ilvl w:val="0"/>
          <w:numId w:val="26"/>
        </w:numPr>
        <w:shd w:val="clear" w:color="auto" w:fill="auto"/>
        <w:tabs>
          <w:tab w:val="left" w:pos="52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rFonts w:eastAsia="MS Mincho"/>
          <w:sz w:val="22"/>
          <w:szCs w:val="22"/>
        </w:rPr>
        <w:t xml:space="preserve">Korzystanie przez Zamawiającego z uprawnień z tytułu gwarancji jakości nie wyłączą, nie ogranicza ani nie zawiesza uprawnienia do korzystania z uprawnień wynikających z rękojmi.   </w:t>
      </w:r>
    </w:p>
    <w:p w14:paraId="482DC9D9" w14:textId="77777777" w:rsidR="000B708C" w:rsidRPr="00F509BD" w:rsidRDefault="000B708C" w:rsidP="000B708C">
      <w:pPr>
        <w:pStyle w:val="Zwykytekst"/>
        <w:spacing w:line="276" w:lineRule="auto"/>
        <w:rPr>
          <w:rFonts w:ascii="Times New Roman" w:eastAsia="MS Mincho" w:hAnsi="Times New Roman" w:cs="Times New Roman"/>
          <w:color w:val="FF0000"/>
          <w:sz w:val="22"/>
          <w:szCs w:val="22"/>
        </w:rPr>
      </w:pPr>
    </w:p>
    <w:p w14:paraId="1FA569BE" w14:textId="77777777" w:rsidR="000B708C" w:rsidRPr="00F509BD" w:rsidRDefault="000B708C" w:rsidP="000B708C">
      <w:pPr>
        <w:pStyle w:val="Zwykytekst"/>
        <w:spacing w:line="276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F509BD">
        <w:rPr>
          <w:rFonts w:ascii="Times New Roman" w:eastAsia="MS Mincho" w:hAnsi="Times New Roman" w:cs="Times New Roman"/>
          <w:sz w:val="22"/>
          <w:szCs w:val="22"/>
        </w:rPr>
        <w:t>§ 7</w:t>
      </w:r>
    </w:p>
    <w:p w14:paraId="27D664AF" w14:textId="77777777" w:rsidR="000B708C" w:rsidRPr="00F509BD" w:rsidRDefault="000B708C" w:rsidP="000B708C">
      <w:pPr>
        <w:pStyle w:val="Zwykytekst"/>
        <w:spacing w:line="276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F509BD">
        <w:rPr>
          <w:rFonts w:ascii="Times New Roman" w:eastAsia="MS Mincho" w:hAnsi="Times New Roman" w:cs="Times New Roman"/>
          <w:sz w:val="22"/>
          <w:szCs w:val="22"/>
        </w:rPr>
        <w:t>Kary umowne</w:t>
      </w:r>
    </w:p>
    <w:p w14:paraId="66E14C10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spacing w:line="276" w:lineRule="auto"/>
        <w:contextualSpacing/>
        <w:rPr>
          <w:sz w:val="22"/>
          <w:szCs w:val="22"/>
        </w:rPr>
      </w:pPr>
      <w:r w:rsidRPr="00F509BD">
        <w:rPr>
          <w:sz w:val="22"/>
          <w:szCs w:val="22"/>
        </w:rPr>
        <w:t>Wykonawca ponosi pełną odpowiedzialność za jakość i trwałość wykonanych robót.</w:t>
      </w:r>
    </w:p>
    <w:p w14:paraId="6C2FEE62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409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lastRenderedPageBreak/>
        <w:t>Wykonawca przyjmuje odpowiedzialność za wszelkie naruszenie praw i szkody spowodowane osobom trzecim poprzez wadliwe wykonanie robót i swoje działanie lub zaniechanie, zwalniając tym samym Zamawiającego od odpowiedzialności wobec osób trzecich. W przypadku poniesienia jakichkolwiek kosztów przez Zamawiającego, związanych z odpowiedzialnością za szkody, Wykonawca zobowiązany jest do niezwłocznej zapłaty na rzecz Zamawiającego.</w:t>
      </w:r>
    </w:p>
    <w:p w14:paraId="05D90703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404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 xml:space="preserve">Wykonawcy nie przysługuje odszkodowanie za odstąpienie od umowy którejkolwiek ze stron </w:t>
      </w:r>
      <w:r w:rsidRPr="00F509BD">
        <w:rPr>
          <w:sz w:val="22"/>
          <w:szCs w:val="22"/>
        </w:rPr>
        <w:br/>
        <w:t>z przyczyn leżących po stronie Wykonawcy.</w:t>
      </w:r>
    </w:p>
    <w:p w14:paraId="71EEB6A8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428"/>
        </w:tabs>
        <w:spacing w:line="276" w:lineRule="auto"/>
        <w:contextualSpacing/>
        <w:rPr>
          <w:sz w:val="22"/>
          <w:szCs w:val="22"/>
        </w:rPr>
      </w:pPr>
      <w:r w:rsidRPr="00F509BD">
        <w:rPr>
          <w:sz w:val="22"/>
          <w:szCs w:val="22"/>
        </w:rPr>
        <w:t>Strony zobowiązują się do zapłaty kar umownych w następujących przypadkach:</w:t>
      </w:r>
    </w:p>
    <w:p w14:paraId="6DE2508D" w14:textId="1144BAB2" w:rsidR="000B708C" w:rsidRPr="00F509BD" w:rsidRDefault="000B708C" w:rsidP="000B708C">
      <w:pPr>
        <w:pStyle w:val="Teksttreci0"/>
        <w:numPr>
          <w:ilvl w:val="1"/>
          <w:numId w:val="18"/>
        </w:numPr>
        <w:shd w:val="clear" w:color="auto" w:fill="auto"/>
        <w:tabs>
          <w:tab w:val="left" w:pos="366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płaci Zamawiającemu kary w wysokości 0,</w:t>
      </w:r>
      <w:r w:rsidR="008D44B1">
        <w:rPr>
          <w:sz w:val="22"/>
          <w:szCs w:val="22"/>
        </w:rPr>
        <w:t>2</w:t>
      </w:r>
      <w:r w:rsidRPr="00F509BD">
        <w:rPr>
          <w:sz w:val="22"/>
          <w:szCs w:val="22"/>
        </w:rPr>
        <w:t xml:space="preserve"> %, wynagrodzenia umownego brutto określonego w § 4 ust. 1 niniejszej umowy, za każdy dzień zwłoki w wykonaniu określonego w umowie przedmiotu umowy, w stosunku do terminu wskazanego w</w:t>
      </w:r>
      <w:r w:rsidRPr="00F509BD">
        <w:rPr>
          <w:rStyle w:val="TeksttreciPogrubienie"/>
          <w:rFonts w:eastAsia="Arial"/>
          <w:sz w:val="22"/>
          <w:szCs w:val="22"/>
        </w:rPr>
        <w:t xml:space="preserve"> §</w:t>
      </w:r>
      <w:r w:rsidRPr="00F509BD">
        <w:rPr>
          <w:b/>
          <w:sz w:val="22"/>
          <w:szCs w:val="22"/>
        </w:rPr>
        <w:t xml:space="preserve"> </w:t>
      </w:r>
      <w:r w:rsidRPr="00F509BD">
        <w:rPr>
          <w:sz w:val="22"/>
          <w:szCs w:val="22"/>
        </w:rPr>
        <w:t>2</w:t>
      </w:r>
      <w:r w:rsidR="001D53FC" w:rsidRPr="00F509BD">
        <w:rPr>
          <w:sz w:val="22"/>
          <w:szCs w:val="22"/>
        </w:rPr>
        <w:t xml:space="preserve"> ust. 2</w:t>
      </w:r>
      <w:r w:rsidRPr="00F509BD">
        <w:rPr>
          <w:sz w:val="22"/>
          <w:szCs w:val="22"/>
        </w:rPr>
        <w:t xml:space="preserve"> jak i zwłoki w usuwaniu wad stwierdzonych w trakcie realizacji, za każdy dzień zwłoki ponad termin wyznaczony na ich usunięcie,</w:t>
      </w:r>
    </w:p>
    <w:p w14:paraId="1E392570" w14:textId="648BCDDE" w:rsidR="000B708C" w:rsidRPr="00F509BD" w:rsidRDefault="000B708C" w:rsidP="000B708C">
      <w:pPr>
        <w:pStyle w:val="Teksttreci0"/>
        <w:numPr>
          <w:ilvl w:val="1"/>
          <w:numId w:val="18"/>
        </w:numPr>
        <w:shd w:val="clear" w:color="auto" w:fill="auto"/>
        <w:tabs>
          <w:tab w:val="left" w:pos="370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płaci Zamawiającemu kary w wysokości 0,</w:t>
      </w:r>
      <w:r w:rsidR="008D44B1">
        <w:rPr>
          <w:sz w:val="22"/>
          <w:szCs w:val="22"/>
        </w:rPr>
        <w:t>2</w:t>
      </w:r>
      <w:r w:rsidRPr="00F509BD">
        <w:rPr>
          <w:sz w:val="22"/>
          <w:szCs w:val="22"/>
        </w:rPr>
        <w:t xml:space="preserve">%, wynagrodzenia brutto określonego w § 4 ust. 1 niniejszej umowy, po przekroczeniu terminu wyznaczonego na usunięcie wad stwierdzonych przy odbiorze lub w okresie rękojmi czy gwarancji jakości, za każdy dzień zwłoki, </w:t>
      </w:r>
    </w:p>
    <w:p w14:paraId="115E090A" w14:textId="77777777" w:rsidR="000B708C" w:rsidRPr="00F509BD" w:rsidRDefault="000B708C" w:rsidP="000B708C">
      <w:pPr>
        <w:pStyle w:val="Teksttreci0"/>
        <w:numPr>
          <w:ilvl w:val="1"/>
          <w:numId w:val="18"/>
        </w:numPr>
        <w:shd w:val="clear" w:color="auto" w:fill="auto"/>
        <w:tabs>
          <w:tab w:val="left" w:pos="370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płaci Zamawiającemu kary umowne za odstąpienie od umowy przez którąkolwiek ze stron z przyczyn zależnych od Wykonawcy - w wysokości 10 % wynagrodzenia umownego brutto określonego w § 4 ust. 1 niniejszej umowy.</w:t>
      </w:r>
    </w:p>
    <w:p w14:paraId="5F8D85D2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38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Łączna wysokość kar umownych, nie może przekroczyć równowartości 30 % wartości wynagrodzenia Wykonawcy, określonego w § 4 ust. 1 umowy.</w:t>
      </w:r>
    </w:p>
    <w:p w14:paraId="5353A42D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38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wyraża zgodę na potrącanie naliczonych kar umownych z przysługującego mu wynagrodzenia, jeżeli bezwzględnie obowiązujące przepisy prawa nie będą się temu przeciwstawiać.</w:t>
      </w:r>
    </w:p>
    <w:p w14:paraId="4ACE38D9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38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Zamawiający zastrzega sobie prawo dochodzenia odszkodowania uzupełniającego, jeżeli wysokość kar umownych nie pokrywa rzeczywiście poniesionych szkód.</w:t>
      </w:r>
    </w:p>
    <w:p w14:paraId="6467C940" w14:textId="77777777" w:rsidR="000B708C" w:rsidRPr="00F509BD" w:rsidRDefault="000B708C" w:rsidP="000B708C">
      <w:pPr>
        <w:pStyle w:val="Teksttreci0"/>
        <w:numPr>
          <w:ilvl w:val="0"/>
          <w:numId w:val="18"/>
        </w:numPr>
        <w:shd w:val="clear" w:color="auto" w:fill="auto"/>
        <w:tabs>
          <w:tab w:val="left" w:pos="385"/>
        </w:tabs>
        <w:spacing w:line="276" w:lineRule="auto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Zapłata kar umownych nie zwalnia Wykonawcy z obowiązku ukończenia robót ani z innego zobowiązania wynikającego z n/n umowy.</w:t>
      </w:r>
    </w:p>
    <w:p w14:paraId="261144D4" w14:textId="5128B5FA" w:rsidR="007B5379" w:rsidRPr="0071765A" w:rsidRDefault="000B708C" w:rsidP="00BE2CAA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oświadcza, że wynagrodzi ewentualne szkody doznane przez Zamawiającego z winy Wykonawcy.</w:t>
      </w:r>
    </w:p>
    <w:p w14:paraId="7F8A4D88" w14:textId="77777777" w:rsidR="007B5379" w:rsidRPr="00F509BD" w:rsidRDefault="007B5379" w:rsidP="00BE2CAA">
      <w:pPr>
        <w:spacing w:line="276" w:lineRule="auto"/>
        <w:jc w:val="both"/>
        <w:rPr>
          <w:sz w:val="22"/>
          <w:szCs w:val="22"/>
        </w:rPr>
      </w:pPr>
    </w:p>
    <w:p w14:paraId="0AD32881" w14:textId="77777777" w:rsidR="00BE2CAA" w:rsidRPr="00F509BD" w:rsidRDefault="00BE2CAA" w:rsidP="00BE2CA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F509BD">
        <w:rPr>
          <w:b/>
          <w:color w:val="000000"/>
          <w:sz w:val="22"/>
          <w:szCs w:val="22"/>
        </w:rPr>
        <w:t xml:space="preserve">§ </w:t>
      </w:r>
      <w:r w:rsidR="00F509BD">
        <w:rPr>
          <w:b/>
          <w:color w:val="000000"/>
          <w:sz w:val="22"/>
          <w:szCs w:val="22"/>
        </w:rPr>
        <w:t>8</w:t>
      </w:r>
    </w:p>
    <w:p w14:paraId="61C59CED" w14:textId="77777777" w:rsidR="00BE2CAA" w:rsidRPr="00F509BD" w:rsidRDefault="00BE2CAA" w:rsidP="00BE2CAA">
      <w:pPr>
        <w:jc w:val="center"/>
        <w:rPr>
          <w:b/>
          <w:sz w:val="22"/>
          <w:szCs w:val="22"/>
        </w:rPr>
      </w:pPr>
      <w:r w:rsidRPr="00F509BD">
        <w:rPr>
          <w:b/>
          <w:sz w:val="22"/>
          <w:szCs w:val="22"/>
        </w:rPr>
        <w:t>Umowne prawo odstąpienia od umowy</w:t>
      </w:r>
    </w:p>
    <w:p w14:paraId="7522158C" w14:textId="77777777" w:rsidR="00BE2CAA" w:rsidRPr="00F509BD" w:rsidRDefault="00BE2CAA" w:rsidP="00BE2CAA">
      <w:pPr>
        <w:pStyle w:val="Akapitzlist"/>
        <w:numPr>
          <w:ilvl w:val="5"/>
          <w:numId w:val="16"/>
        </w:numPr>
        <w:tabs>
          <w:tab w:val="clear" w:pos="4140"/>
          <w:tab w:val="num" w:pos="3828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509BD">
        <w:rPr>
          <w:color w:val="000000"/>
          <w:sz w:val="22"/>
          <w:szCs w:val="22"/>
        </w:rPr>
        <w:t>Zamawiającemu przysługuje prawo do odstąpienia od umowy w terminie 30 dni od wystąpienia jednej w wymienionych okoliczności:</w:t>
      </w:r>
    </w:p>
    <w:p w14:paraId="37A199D1" w14:textId="77777777" w:rsidR="00BE2CAA" w:rsidRPr="00F509BD" w:rsidRDefault="00BE2CAA" w:rsidP="00BE2CAA">
      <w:pPr>
        <w:pStyle w:val="Tekstpodstawowywcity"/>
        <w:numPr>
          <w:ilvl w:val="0"/>
          <w:numId w:val="19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 w terminie 30 dni od powzięcia wiadomości o tych okolicznościach (w takim przypadku Wykonawca może żądać wyłącznie wynagrodzenia należnego z tytułu wykonania części umowy, obliczonego stosownie do wysokości wynagrodzenia, o którym mowa w § 4, ust. 1),</w:t>
      </w:r>
    </w:p>
    <w:p w14:paraId="4D96A770" w14:textId="77777777" w:rsidR="00BE2CAA" w:rsidRPr="00F509BD" w:rsidRDefault="00BE2CAA" w:rsidP="00BE2CAA">
      <w:pPr>
        <w:pStyle w:val="Tekstpodstawowywcity"/>
        <w:numPr>
          <w:ilvl w:val="0"/>
          <w:numId w:val="19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color w:val="000000"/>
          <w:sz w:val="22"/>
          <w:szCs w:val="22"/>
        </w:rPr>
        <w:t>jeżeli zostanie złożony wniosek o ogłoszenie upadłości lub rozwiązanie przedsiębiorstwa Wykonawcy;</w:t>
      </w:r>
    </w:p>
    <w:p w14:paraId="27A25C97" w14:textId="77777777" w:rsidR="00BE2CAA" w:rsidRPr="00F509BD" w:rsidRDefault="00BE2CAA" w:rsidP="00BE2CAA">
      <w:pPr>
        <w:pStyle w:val="Tekstpodstawowywcity"/>
        <w:numPr>
          <w:ilvl w:val="0"/>
          <w:numId w:val="19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color w:val="000000"/>
          <w:sz w:val="22"/>
          <w:szCs w:val="22"/>
        </w:rPr>
        <w:t>jeżeli zostanie wydany nakaz zajęcia majątku Wykonawcy;</w:t>
      </w:r>
    </w:p>
    <w:p w14:paraId="1AC6CBB9" w14:textId="77777777" w:rsidR="00BE2CAA" w:rsidRPr="00F509BD" w:rsidRDefault="00BE2CAA" w:rsidP="00BE2CAA">
      <w:pPr>
        <w:pStyle w:val="Tekstpodstawowywcity"/>
        <w:numPr>
          <w:ilvl w:val="0"/>
          <w:numId w:val="19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color w:val="000000"/>
          <w:sz w:val="22"/>
          <w:szCs w:val="22"/>
        </w:rPr>
        <w:t>jeżeli Wykonawca nie rozpoczął realizacji przedmiotu umowy lub zaprzestał jego wykonywania przez okres co najmniej 14 dni;</w:t>
      </w:r>
    </w:p>
    <w:p w14:paraId="57823AE4" w14:textId="77777777" w:rsidR="00BE2CAA" w:rsidRPr="00F509BD" w:rsidRDefault="00BE2CAA" w:rsidP="00BE2CAA">
      <w:pPr>
        <w:pStyle w:val="Tekstpodstawowywcity"/>
        <w:numPr>
          <w:ilvl w:val="0"/>
          <w:numId w:val="19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color w:val="000000"/>
          <w:sz w:val="22"/>
          <w:szCs w:val="22"/>
        </w:rPr>
        <w:t xml:space="preserve">jeżeli Wykonawca, pomimo upomnienia przez Zamawiającego, narusza obowiązki prawidłowego wykonywania przedmiotu umowy; </w:t>
      </w:r>
    </w:p>
    <w:p w14:paraId="3A1A2FFE" w14:textId="77777777" w:rsidR="00BE2CAA" w:rsidRPr="00F509BD" w:rsidRDefault="00BE2CAA" w:rsidP="00BE2CA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lastRenderedPageBreak/>
        <w:t>Zamawiający w razie odstąpienia od umowy z przyczyn, za które Wykonawca nie odpowiada, zobowiązany jest do:</w:t>
      </w:r>
    </w:p>
    <w:p w14:paraId="19B00415" w14:textId="77777777" w:rsidR="00BE2CAA" w:rsidRPr="00F509BD" w:rsidRDefault="00BE2CAA" w:rsidP="00BE2CAA">
      <w:pPr>
        <w:pStyle w:val="Tekstpodstawowywcity"/>
        <w:numPr>
          <w:ilvl w:val="0"/>
          <w:numId w:val="20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dokonania odbioru przerwanych robót oraz zapłaty wynagrodzenia za roboty, które zostały wykonane do dnia odstąpienia;</w:t>
      </w:r>
    </w:p>
    <w:p w14:paraId="1099672F" w14:textId="77777777" w:rsidR="00BE2CAA" w:rsidRPr="00F509BD" w:rsidRDefault="00BE2CAA" w:rsidP="00BE2CAA">
      <w:pPr>
        <w:pStyle w:val="Tekstpodstawowywcity"/>
        <w:numPr>
          <w:ilvl w:val="0"/>
          <w:numId w:val="20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przyjęcia od Wykonawcy pod swój dozór terenu robót.</w:t>
      </w:r>
    </w:p>
    <w:p w14:paraId="68182979" w14:textId="77777777" w:rsidR="00BE2CAA" w:rsidRPr="00F509BD" w:rsidRDefault="00BE2CAA" w:rsidP="00BE2CA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Wykonawcy przysługuje prawo odstąpienia od umowy w terminie 30 dni od dnia w którym Zamawiający zawiadomi Wykonawcę, że wobec zaistnienia uprzednio nie przewidzianych okoliczności nie będzie mógł spełnić swoich zobowiązań umownych wobec Wykonawcy.</w:t>
      </w:r>
    </w:p>
    <w:p w14:paraId="01FBF807" w14:textId="77777777" w:rsidR="00BE2CAA" w:rsidRPr="00F509BD" w:rsidRDefault="00BE2CAA" w:rsidP="00BE2CA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 przypadku odstąpienia od umowy, Wykonawcę obciążają następujące obowiązki szczegółowe:</w:t>
      </w:r>
    </w:p>
    <w:p w14:paraId="3A66DBB1" w14:textId="77777777" w:rsidR="00BE2CAA" w:rsidRPr="00F509BD" w:rsidRDefault="00BE2CAA" w:rsidP="00BE2CAA">
      <w:pPr>
        <w:pStyle w:val="Tekstpodstawowywcity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 terminie 7 dni od daty odstąpienia od umowy Wykonawca przy udziale Zamawiającego sporządzi szczegółowy protokół inwentaryzacji robót wg stanu na dzień odstąpienia;</w:t>
      </w:r>
    </w:p>
    <w:p w14:paraId="1706E328" w14:textId="77777777" w:rsidR="00BE2CAA" w:rsidRPr="00F509BD" w:rsidRDefault="00BE2CAA" w:rsidP="00BE2CAA">
      <w:pPr>
        <w:pStyle w:val="Tekstpodstawowywcity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zabezpieczy przerwane roboty w zakresie obustronnie uzgodnionym na koszt strony, która odstąpiła od umowy;</w:t>
      </w:r>
    </w:p>
    <w:p w14:paraId="7E453571" w14:textId="77777777" w:rsidR="00BE2CAA" w:rsidRPr="00F509BD" w:rsidRDefault="00BE2CAA" w:rsidP="00BE2CAA">
      <w:pPr>
        <w:pStyle w:val="Tekstpodstawowywcity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sporządzi wykaz materiałów, które mogą być wykorzystane przez Wykonawcę do realizacji innych robót nie objętych umową, jeżeli odstąpienie od umowy nastąpiło z przyczyn niezależnych od niego;</w:t>
      </w:r>
    </w:p>
    <w:p w14:paraId="40202DEE" w14:textId="77777777" w:rsidR="00BE2CAA" w:rsidRPr="00F509BD" w:rsidRDefault="00BE2CAA" w:rsidP="00BE2CAA">
      <w:pPr>
        <w:pStyle w:val="Tekstpodstawowywcity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Wykonawca zgłosi Zamawiającemu do odbioru roboty przerwane oraz roboty zabezpieczające, jeżeli odstąpienie od umowy nastąpiło z przyczyn, za które Wykonawca nie odpowiada.</w:t>
      </w:r>
    </w:p>
    <w:p w14:paraId="2D8EE34C" w14:textId="77777777" w:rsidR="00BE2CAA" w:rsidRPr="00F509BD" w:rsidRDefault="00BE2CAA" w:rsidP="00BE2CA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Odstąpienie od umowy powinno nastąpić w formie pisemnej, pod rygorem nieważności takiego oświadczenia i powinno zawierać uzasadnienie.</w:t>
      </w:r>
    </w:p>
    <w:p w14:paraId="5DB29A4C" w14:textId="77777777" w:rsidR="00BE2CAA" w:rsidRPr="00F509BD" w:rsidRDefault="00BE2CAA" w:rsidP="00BE2CA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 przypadku bezpodstawnego odstąpienia od umowy przez Wykonawcę, Wykonawca jest obowiązany do pokrycia szkód poniesionych z tego powodu przez Zamawiającego.</w:t>
      </w:r>
    </w:p>
    <w:p w14:paraId="27D63E96" w14:textId="77777777" w:rsidR="0091527C" w:rsidRPr="00F509BD" w:rsidRDefault="0091527C" w:rsidP="00BE2CAA">
      <w:pPr>
        <w:autoSpaceDE w:val="0"/>
        <w:spacing w:line="276" w:lineRule="auto"/>
        <w:jc w:val="both"/>
        <w:rPr>
          <w:sz w:val="22"/>
          <w:szCs w:val="22"/>
        </w:rPr>
      </w:pPr>
    </w:p>
    <w:p w14:paraId="612BC653" w14:textId="77777777" w:rsidR="00BE2CAA" w:rsidRPr="00F509BD" w:rsidRDefault="00F509BD" w:rsidP="00F509BD">
      <w:pPr>
        <w:pStyle w:val="Zwykytekst"/>
        <w:spacing w:line="276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§ 9</w:t>
      </w:r>
    </w:p>
    <w:p w14:paraId="67644314" w14:textId="77777777" w:rsidR="00F509BD" w:rsidRPr="00F509BD" w:rsidRDefault="00F509BD" w:rsidP="00F509BD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bookmark133"/>
      <w:r w:rsidRPr="00F509BD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End w:id="4"/>
    </w:p>
    <w:p w14:paraId="0C6E49CF" w14:textId="77777777" w:rsidR="00F509BD" w:rsidRPr="00F509BD" w:rsidRDefault="00F509BD" w:rsidP="00F509BD">
      <w:pPr>
        <w:pStyle w:val="Teksttreci0"/>
        <w:numPr>
          <w:ilvl w:val="3"/>
          <w:numId w:val="23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7F69B9AC" w14:textId="13926463" w:rsidR="00BF7730" w:rsidRPr="00096F14" w:rsidRDefault="00F509BD" w:rsidP="00096F14">
      <w:pPr>
        <w:pStyle w:val="Teksttreci0"/>
        <w:numPr>
          <w:ilvl w:val="3"/>
          <w:numId w:val="23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F509BD">
        <w:rPr>
          <w:sz w:val="22"/>
          <w:szCs w:val="22"/>
        </w:rPr>
        <w:t>W sprawach nieuregulowanych niniejszą umową mają zastosowanie odpowiednie przepisy Kodeksu Cywilnego.</w:t>
      </w:r>
    </w:p>
    <w:p w14:paraId="1605014F" w14:textId="77777777" w:rsidR="00BE2CAA" w:rsidRPr="00F509BD" w:rsidRDefault="00F509BD" w:rsidP="00F509BD">
      <w:pPr>
        <w:pStyle w:val="Zwykytekst"/>
        <w:spacing w:line="276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§ 10</w:t>
      </w:r>
    </w:p>
    <w:p w14:paraId="590FF70F" w14:textId="77777777" w:rsidR="00BE2CAA" w:rsidRPr="00F509BD" w:rsidRDefault="00BE2CAA" w:rsidP="00F509BD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Umowę niniejszą sporządzono w trzech jed</w:t>
      </w:r>
      <w:r w:rsidR="00F0377E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>nobrzmiących egzemplarzach, dwa</w:t>
      </w:r>
      <w:r w:rsidRPr="00F509BD">
        <w:rPr>
          <w:rFonts w:ascii="Times New Roman" w:eastAsia="MS Mincho" w:hAnsi="Times New Roman" w:cs="Times New Roman"/>
          <w:b w:val="0"/>
          <w:bCs w:val="0"/>
          <w:sz w:val="22"/>
          <w:szCs w:val="22"/>
        </w:rPr>
        <w:t xml:space="preserve"> dla Zamawiającego, zaś jeden dla Wykonawcy. </w:t>
      </w:r>
    </w:p>
    <w:p w14:paraId="5485DF9A" w14:textId="77777777" w:rsidR="00BE2CAA" w:rsidRPr="00F509BD" w:rsidRDefault="00BE2CAA" w:rsidP="00BE2CAA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sz w:val="22"/>
          <w:szCs w:val="22"/>
        </w:rPr>
        <w:t xml:space="preserve">Integralną częścią umowy stanowią:  </w:t>
      </w:r>
    </w:p>
    <w:p w14:paraId="2EDFF907" w14:textId="77777777" w:rsidR="00BE2CAA" w:rsidRPr="00F509BD" w:rsidRDefault="00BE2CAA" w:rsidP="00BE2CAA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sz w:val="22"/>
          <w:szCs w:val="22"/>
        </w:rPr>
        <w:t xml:space="preserve">Załącznik nr 1 </w:t>
      </w:r>
      <w:r w:rsidR="00EC417D">
        <w:rPr>
          <w:rFonts w:ascii="Times New Roman" w:eastAsia="MS Mincho" w:hAnsi="Times New Roman" w:cs="Times New Roman"/>
          <w:b w:val="0"/>
          <w:sz w:val="22"/>
          <w:szCs w:val="22"/>
        </w:rPr>
        <w:t>– Formularz ofertowy</w:t>
      </w:r>
    </w:p>
    <w:p w14:paraId="61615277" w14:textId="77777777" w:rsidR="00BE2CAA" w:rsidRDefault="00BE2CAA" w:rsidP="00BE2CAA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F509BD">
        <w:rPr>
          <w:rFonts w:ascii="Times New Roman" w:eastAsia="MS Mincho" w:hAnsi="Times New Roman" w:cs="Times New Roman"/>
          <w:b w:val="0"/>
          <w:sz w:val="22"/>
          <w:szCs w:val="22"/>
        </w:rPr>
        <w:t xml:space="preserve">Załącznik nr 2 </w:t>
      </w:r>
      <w:r w:rsidR="00EC417D">
        <w:rPr>
          <w:rFonts w:ascii="Times New Roman" w:eastAsia="MS Mincho" w:hAnsi="Times New Roman" w:cs="Times New Roman"/>
          <w:b w:val="0"/>
          <w:sz w:val="22"/>
          <w:szCs w:val="22"/>
        </w:rPr>
        <w:t>–</w:t>
      </w:r>
      <w:r w:rsidRPr="00F509BD">
        <w:rPr>
          <w:rFonts w:ascii="Times New Roman" w:eastAsia="MS Mincho" w:hAnsi="Times New Roman" w:cs="Times New Roman"/>
          <w:b w:val="0"/>
          <w:sz w:val="22"/>
          <w:szCs w:val="22"/>
        </w:rPr>
        <w:t xml:space="preserve"> </w:t>
      </w:r>
      <w:r w:rsidR="00EC417D">
        <w:rPr>
          <w:rFonts w:ascii="Times New Roman" w:eastAsia="MS Mincho" w:hAnsi="Times New Roman" w:cs="Times New Roman"/>
          <w:b w:val="0"/>
          <w:sz w:val="22"/>
          <w:szCs w:val="22"/>
        </w:rPr>
        <w:t>Opis przedmiotu zamówienia</w:t>
      </w:r>
    </w:p>
    <w:p w14:paraId="6DA57FA9" w14:textId="0FD79C16" w:rsidR="00BE2CAA" w:rsidRPr="00663C82" w:rsidRDefault="0092579E" w:rsidP="00BE2CAA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>
        <w:rPr>
          <w:rFonts w:ascii="Times New Roman" w:eastAsia="MS Mincho" w:hAnsi="Times New Roman" w:cs="Times New Roman"/>
          <w:b w:val="0"/>
          <w:sz w:val="22"/>
          <w:szCs w:val="22"/>
        </w:rPr>
        <w:t>Załącznik nr 3</w:t>
      </w:r>
      <w:r w:rsidR="00EC417D" w:rsidRPr="00663C82">
        <w:rPr>
          <w:rFonts w:ascii="Times New Roman" w:eastAsia="MS Mincho" w:hAnsi="Times New Roman" w:cs="Times New Roman"/>
          <w:b w:val="0"/>
          <w:sz w:val="22"/>
          <w:szCs w:val="22"/>
        </w:rPr>
        <w:t xml:space="preserve"> – </w:t>
      </w:r>
      <w:r w:rsidR="00663C82" w:rsidRPr="00663C82">
        <w:rPr>
          <w:rFonts w:ascii="Times New Roman" w:eastAsia="MS Mincho" w:hAnsi="Times New Roman" w:cs="Times New Roman"/>
          <w:b w:val="0"/>
          <w:sz w:val="22"/>
          <w:szCs w:val="22"/>
        </w:rPr>
        <w:t>Klauzula informacyjna RODO</w:t>
      </w:r>
    </w:p>
    <w:p w14:paraId="011F6DD6" w14:textId="77777777" w:rsidR="00663C82" w:rsidRDefault="00663C82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</w:p>
    <w:p w14:paraId="2DC54C89" w14:textId="77777777" w:rsidR="009A34EE" w:rsidRDefault="009A34EE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</w:p>
    <w:p w14:paraId="0515FA8B" w14:textId="77777777" w:rsidR="009A34EE" w:rsidRDefault="009A34EE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</w:p>
    <w:p w14:paraId="37394C26" w14:textId="77777777" w:rsidR="009A34EE" w:rsidRPr="00663C82" w:rsidRDefault="009A34EE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</w:rPr>
      </w:pPr>
      <w:r w:rsidRPr="004D6DBC">
        <w:rPr>
          <w:rFonts w:ascii="Times New Roman" w:eastAsia="MS Mincho" w:hAnsi="Times New Roman" w:cs="Times New Roman"/>
          <w:sz w:val="22"/>
          <w:szCs w:val="22"/>
        </w:rPr>
        <w:t>Zamawiający</w:t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</w:r>
      <w:r w:rsidRPr="004D6DBC">
        <w:rPr>
          <w:rFonts w:ascii="Times New Roman" w:eastAsia="MS Mincho" w:hAnsi="Times New Roman" w:cs="Times New Roman"/>
          <w:sz w:val="22"/>
          <w:szCs w:val="22"/>
        </w:rPr>
        <w:tab/>
        <w:t xml:space="preserve">                 Wykonawca</w:t>
      </w:r>
    </w:p>
    <w:p w14:paraId="2C2B1EFE" w14:textId="77777777" w:rsidR="00663C82" w:rsidRDefault="00663C82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</w:pPr>
    </w:p>
    <w:p w14:paraId="0D50B584" w14:textId="77777777" w:rsidR="00663C82" w:rsidRPr="00EC417D" w:rsidRDefault="00663C82" w:rsidP="00663C82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 w:val="0"/>
          <w:sz w:val="22"/>
          <w:szCs w:val="22"/>
          <w:highlight w:val="yellow"/>
        </w:rPr>
      </w:pPr>
    </w:p>
    <w:p w14:paraId="6C50481E" w14:textId="77777777" w:rsidR="00BE2CAA" w:rsidRPr="00F509BD" w:rsidRDefault="00BE2CAA" w:rsidP="00BE2CAA">
      <w:pPr>
        <w:autoSpaceDE w:val="0"/>
        <w:spacing w:line="276" w:lineRule="auto"/>
        <w:jc w:val="both"/>
        <w:rPr>
          <w:sz w:val="22"/>
          <w:szCs w:val="22"/>
        </w:rPr>
      </w:pPr>
    </w:p>
    <w:p w14:paraId="7E08B31A" w14:textId="77777777" w:rsidR="007B5379" w:rsidRDefault="007B5379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4520DADC" w14:textId="77777777" w:rsidR="0071765A" w:rsidRDefault="0071765A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2ECBEFA5" w14:textId="77777777" w:rsidR="007B5379" w:rsidRDefault="007B5379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495B6C14" w14:textId="77777777" w:rsidR="00D13E7F" w:rsidRDefault="00D13E7F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p w14:paraId="534E24D7" w14:textId="7875BADC" w:rsidR="00EC417D" w:rsidRPr="004D6DBC" w:rsidRDefault="0092579E" w:rsidP="00EC417D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3</w:t>
      </w:r>
    </w:p>
    <w:p w14:paraId="77E82352" w14:textId="77777777" w:rsidR="00EC417D" w:rsidRPr="004D6DBC" w:rsidRDefault="00EC417D" w:rsidP="00EC417D">
      <w:pPr>
        <w:pStyle w:val="Standard"/>
        <w:widowControl w:val="0"/>
        <w:spacing w:after="0"/>
        <w:jc w:val="center"/>
        <w:rPr>
          <w:rFonts w:ascii="Times New Roman" w:eastAsia="Tahoma" w:hAnsi="Times New Roman" w:cs="Times New Roman"/>
          <w:lang w:eastAsia="zh-CN" w:bidi="hi-IN"/>
        </w:rPr>
      </w:pPr>
      <w:r w:rsidRPr="004D6DBC">
        <w:rPr>
          <w:rFonts w:ascii="Times New Roman" w:eastAsia="Tahoma" w:hAnsi="Times New Roman" w:cs="Times New Roman"/>
          <w:lang w:eastAsia="zh-CN" w:bidi="hi-IN"/>
        </w:rPr>
        <w:t>KLAUZULA INFORMACYJNA RODO</w:t>
      </w:r>
    </w:p>
    <w:p w14:paraId="1F9FEB1D" w14:textId="77777777" w:rsidR="00EC417D" w:rsidRPr="004D6DBC" w:rsidRDefault="00EC417D" w:rsidP="00EC417D">
      <w:pPr>
        <w:spacing w:line="276" w:lineRule="auto"/>
        <w:rPr>
          <w:sz w:val="22"/>
          <w:szCs w:val="22"/>
        </w:rPr>
      </w:pPr>
    </w:p>
    <w:p w14:paraId="550B87C8" w14:textId="77777777" w:rsidR="00EC417D" w:rsidRPr="004D6DBC" w:rsidRDefault="00EC417D" w:rsidP="00EC417D">
      <w:pPr>
        <w:spacing w:line="276" w:lineRule="auto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Realizując wymogi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„RODO”), informujemy o zasadach przetwarzania Państwa danych osobowych oraz o przysługujących Państwa prawach z tym związanych.</w:t>
      </w:r>
    </w:p>
    <w:p w14:paraId="3664F21A" w14:textId="0F3E2501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1.</w:t>
      </w:r>
      <w:r w:rsidRPr="004D6DBC">
        <w:rPr>
          <w:sz w:val="22"/>
          <w:szCs w:val="22"/>
        </w:rPr>
        <w:tab/>
        <w:t xml:space="preserve">Administratorem danych osobowych przetwarzanych przez </w:t>
      </w:r>
      <w:r w:rsidR="0071765A">
        <w:rPr>
          <w:sz w:val="22"/>
          <w:szCs w:val="22"/>
        </w:rPr>
        <w:t>Zespół szkół w Radłowie</w:t>
      </w:r>
      <w:r w:rsidRPr="004D6DBC">
        <w:rPr>
          <w:sz w:val="22"/>
          <w:szCs w:val="22"/>
        </w:rPr>
        <w:t xml:space="preserve"> </w:t>
      </w:r>
      <w:r w:rsidR="0071765A">
        <w:rPr>
          <w:sz w:val="22"/>
          <w:szCs w:val="22"/>
        </w:rPr>
        <w:t xml:space="preserve">reprezentowany przez dyrektor Małgorzatę Tokarczyk-Kozioł . Siedziba i dane kontaktowe: ul. Szkolna 1, 33-130 Radłów tel. 14-678-27-97 email: </w:t>
      </w:r>
      <w:r w:rsidR="0071765A" w:rsidRPr="0071765A">
        <w:rPr>
          <w:sz w:val="22"/>
          <w:szCs w:val="22"/>
        </w:rPr>
        <w:t>sekretariat@zs-radlow.pl</w:t>
      </w:r>
    </w:p>
    <w:p w14:paraId="59A89F3E" w14:textId="48C357A8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2.</w:t>
      </w:r>
      <w:r w:rsidRPr="004D6DBC">
        <w:rPr>
          <w:sz w:val="22"/>
          <w:szCs w:val="22"/>
        </w:rPr>
        <w:tab/>
        <w:t xml:space="preserve">Z administratorem można się skontaktować listownie pisząc na adres siedziby administratora lub poprzez pocztę elektroniczną </w:t>
      </w:r>
      <w:r w:rsidR="0071765A" w:rsidRPr="0071765A">
        <w:t>sekretariat@zs-radlow.pl</w:t>
      </w:r>
    </w:p>
    <w:p w14:paraId="34F1F886" w14:textId="03CCBB3A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3.</w:t>
      </w:r>
      <w:r w:rsidRPr="004D6DBC">
        <w:rPr>
          <w:sz w:val="22"/>
          <w:szCs w:val="22"/>
        </w:rPr>
        <w:tab/>
        <w:t xml:space="preserve">Administrator wyznaczył inspektora ochrony danych (IOD), z którym można się kontaktować w sprawach dotyczących ochrony danych za pomocą poczty elektronicznej  </w:t>
      </w:r>
      <w:hyperlink r:id="rId5" w:history="1">
        <w:r w:rsidR="0071765A" w:rsidRPr="00E13DE2">
          <w:rPr>
            <w:rStyle w:val="Hipercze"/>
            <w:sz w:val="22"/>
            <w:szCs w:val="22"/>
          </w:rPr>
          <w:t>iod@gminaradlow.pl</w:t>
        </w:r>
      </w:hyperlink>
      <w:r w:rsidR="0071765A">
        <w:rPr>
          <w:sz w:val="22"/>
          <w:szCs w:val="22"/>
        </w:rPr>
        <w:t xml:space="preserve"> lub </w:t>
      </w:r>
      <w:r w:rsidRPr="004D6DBC">
        <w:rPr>
          <w:sz w:val="22"/>
          <w:szCs w:val="22"/>
        </w:rPr>
        <w:t xml:space="preserve"> listownie pisząc na adres siedziby administratora.</w:t>
      </w:r>
    </w:p>
    <w:p w14:paraId="41D7EED7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4.</w:t>
      </w:r>
      <w:r w:rsidRPr="004D6DBC">
        <w:rPr>
          <w:sz w:val="22"/>
          <w:szCs w:val="22"/>
        </w:rPr>
        <w:tab/>
        <w:t>Dane osobowe są przetwarzane na podstawie wyrażonej zgody.</w:t>
      </w:r>
    </w:p>
    <w:p w14:paraId="13F296DC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5.</w:t>
      </w:r>
      <w:r w:rsidRPr="004D6DBC">
        <w:rPr>
          <w:sz w:val="22"/>
          <w:szCs w:val="22"/>
        </w:rPr>
        <w:tab/>
        <w:t xml:space="preserve">Dane osobowe będą przetwarzane w celu realizacji umowy. </w:t>
      </w:r>
    </w:p>
    <w:p w14:paraId="5C9226D9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6.</w:t>
      </w:r>
      <w:r w:rsidRPr="004D6DBC">
        <w:rPr>
          <w:sz w:val="22"/>
          <w:szCs w:val="22"/>
        </w:rPr>
        <w:tab/>
        <w:t>Dane osobowe będą przewarzane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„RODO”) art. 6, ust. 1, pkt b oraz Regulaminu udzielania zamówień publicznych o wartości mniejszej niż kwota 130 000 zł netto.</w:t>
      </w:r>
    </w:p>
    <w:p w14:paraId="6DE9441F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7.</w:t>
      </w:r>
      <w:r w:rsidRPr="004D6DBC">
        <w:rPr>
          <w:sz w:val="22"/>
          <w:szCs w:val="22"/>
        </w:rPr>
        <w:tab/>
        <w:t xml:space="preserve">Dane osobowe będą przechowywane przez okres niezbędny do realizacji wyżej wymienionego celu. Okres przechowywania danych reguluje w szczególności ustawa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28E74BAE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8.</w:t>
      </w:r>
      <w:r w:rsidRPr="004D6DBC">
        <w:rPr>
          <w:sz w:val="22"/>
          <w:szCs w:val="22"/>
        </w:rPr>
        <w:tab/>
        <w:t>Dane osobowe nie będą przekazywane do państwa trzeciego lub organizacji międzynarodowej.</w:t>
      </w:r>
    </w:p>
    <w:p w14:paraId="4C4F13C6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9.</w:t>
      </w:r>
      <w:r w:rsidRPr="004D6DBC">
        <w:rPr>
          <w:sz w:val="22"/>
          <w:szCs w:val="22"/>
        </w:rPr>
        <w:tab/>
        <w:t>W związku z przetwarzaniem danych osobowych każdy kogo dane dotyczą ma prawo dostępu do treści swoich danych osobowych, prawo ich sprostowania, usunięcia lub ograniczenia przetwarzania. W przypadku gdy przetwarzanie danych osobowych odbywa się na podstawie dobrowolnie udzielonej zgody, osobie której dane dotyczą przysługuje prawo do cofnięcia tej zgody w dowolnym momencie. Cofnięcie to nie ma wpływu na zgodność przetwarzania, którego dokonano na podstawie zgody przed jej cofnięciem.</w:t>
      </w:r>
    </w:p>
    <w:p w14:paraId="10B66A4D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10.</w:t>
      </w:r>
      <w:r w:rsidRPr="004D6DBC">
        <w:rPr>
          <w:sz w:val="22"/>
          <w:szCs w:val="22"/>
        </w:rPr>
        <w:tab/>
        <w:t>Osoba, której dane dotyczą ma prawo wniesienia skargi do Prezesa Urzędu Ochrony Danych Osobowych gdy uzna, że przetwarzanie danych osobowych narusza przepisy ogólnego rozporządzenia o ochronie danych osobowych RODO z dnia 27 kwietnia 2016 r.</w:t>
      </w:r>
    </w:p>
    <w:p w14:paraId="4118B782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11.</w:t>
      </w:r>
      <w:r w:rsidRPr="004D6DBC">
        <w:rPr>
          <w:sz w:val="22"/>
          <w:szCs w:val="22"/>
        </w:rPr>
        <w:tab/>
        <w:t>Administrator może przekazać/powierzyć dane osobowe innym podmiotom. Podstawą przekazania/powierzenia danych są przepisy prawa lub właściwie skonstruowane, zapewniające bezpieczeństwo danym osobowym, umowy powierzenia przetwarzania danych.</w:t>
      </w:r>
    </w:p>
    <w:p w14:paraId="6C44BE28" w14:textId="77777777" w:rsidR="00EC417D" w:rsidRPr="004D6DBC" w:rsidRDefault="00EC417D" w:rsidP="00EC417D">
      <w:pPr>
        <w:spacing w:line="276" w:lineRule="auto"/>
        <w:ind w:left="426" w:hanging="426"/>
        <w:jc w:val="both"/>
        <w:rPr>
          <w:sz w:val="22"/>
          <w:szCs w:val="22"/>
        </w:rPr>
      </w:pPr>
      <w:r w:rsidRPr="004D6DBC">
        <w:rPr>
          <w:sz w:val="22"/>
          <w:szCs w:val="22"/>
        </w:rPr>
        <w:t>12.</w:t>
      </w:r>
      <w:r w:rsidRPr="004D6DBC">
        <w:rPr>
          <w:sz w:val="22"/>
          <w:szCs w:val="22"/>
        </w:rPr>
        <w:tab/>
        <w:t>Dane osobowe nie będą przetwarzane w sposób zautomatyzowany w tym również w formie profilowania.</w:t>
      </w:r>
    </w:p>
    <w:p w14:paraId="243FECC2" w14:textId="77777777" w:rsidR="00EC417D" w:rsidRPr="0025475C" w:rsidRDefault="00EC417D" w:rsidP="00FE17FB">
      <w:pPr>
        <w:pStyle w:val="Teksttreci0"/>
        <w:shd w:val="clear" w:color="auto" w:fill="auto"/>
        <w:spacing w:line="276" w:lineRule="auto"/>
        <w:ind w:firstLine="0"/>
        <w:contextualSpacing/>
        <w:jc w:val="both"/>
        <w:rPr>
          <w:sz w:val="22"/>
          <w:szCs w:val="22"/>
        </w:rPr>
      </w:pPr>
    </w:p>
    <w:sectPr w:rsidR="00EC417D" w:rsidRPr="0025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FF0"/>
    <w:multiLevelType w:val="hybridMultilevel"/>
    <w:tmpl w:val="807698A0"/>
    <w:lvl w:ilvl="0" w:tplc="CBE82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7B8"/>
    <w:multiLevelType w:val="multilevel"/>
    <w:tmpl w:val="6FCC7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6E114E"/>
    <w:multiLevelType w:val="hybridMultilevel"/>
    <w:tmpl w:val="007E4CF2"/>
    <w:lvl w:ilvl="0" w:tplc="4B7EA98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D71"/>
    <w:multiLevelType w:val="hybridMultilevel"/>
    <w:tmpl w:val="CAE42A7E"/>
    <w:lvl w:ilvl="0" w:tplc="A0EE35E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3C3A29"/>
    <w:multiLevelType w:val="hybridMultilevel"/>
    <w:tmpl w:val="941C6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7A10"/>
    <w:multiLevelType w:val="hybridMultilevel"/>
    <w:tmpl w:val="1CF402CA"/>
    <w:lvl w:ilvl="0" w:tplc="FA8A1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A2699"/>
    <w:multiLevelType w:val="hybridMultilevel"/>
    <w:tmpl w:val="267CC258"/>
    <w:lvl w:ilvl="0" w:tplc="A0EE35E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1FB2921"/>
    <w:multiLevelType w:val="hybridMultilevel"/>
    <w:tmpl w:val="13E247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B013C"/>
    <w:multiLevelType w:val="hybridMultilevel"/>
    <w:tmpl w:val="F3BA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4161"/>
    <w:multiLevelType w:val="hybridMultilevel"/>
    <w:tmpl w:val="3C26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6352"/>
    <w:multiLevelType w:val="hybridMultilevel"/>
    <w:tmpl w:val="6D1E8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A61DF"/>
    <w:multiLevelType w:val="hybridMultilevel"/>
    <w:tmpl w:val="C2A2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C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173AF"/>
    <w:multiLevelType w:val="hybridMultilevel"/>
    <w:tmpl w:val="C4BCDAB6"/>
    <w:lvl w:ilvl="0" w:tplc="366E806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75FED"/>
    <w:multiLevelType w:val="hybridMultilevel"/>
    <w:tmpl w:val="2AA0C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83975"/>
    <w:multiLevelType w:val="multilevel"/>
    <w:tmpl w:val="BAFC05D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D6977"/>
    <w:multiLevelType w:val="hybridMultilevel"/>
    <w:tmpl w:val="8000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A557E"/>
    <w:multiLevelType w:val="hybridMultilevel"/>
    <w:tmpl w:val="C92AC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0433"/>
    <w:multiLevelType w:val="multilevel"/>
    <w:tmpl w:val="4D2024A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F7370BC"/>
    <w:multiLevelType w:val="hybridMultilevel"/>
    <w:tmpl w:val="5E403310"/>
    <w:lvl w:ilvl="0" w:tplc="BA62E1D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6D8851E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00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9A6B0C"/>
    <w:multiLevelType w:val="multilevel"/>
    <w:tmpl w:val="31BEAAA2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1">
      <w:start w:val="9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5B61262"/>
    <w:multiLevelType w:val="hybridMultilevel"/>
    <w:tmpl w:val="B4D4C0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F269B9"/>
    <w:multiLevelType w:val="multilevel"/>
    <w:tmpl w:val="D280FA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24" w15:restartNumberingAfterBreak="0">
    <w:nsid w:val="77652748"/>
    <w:multiLevelType w:val="hybridMultilevel"/>
    <w:tmpl w:val="11F4F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0F0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C6EB2C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6EAB4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/>
      </w:rPr>
    </w:lvl>
    <w:lvl w:ilvl="4" w:tplc="C7FCB114">
      <w:start w:val="1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8312A75A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4B0619"/>
    <w:multiLevelType w:val="hybridMultilevel"/>
    <w:tmpl w:val="AFA87068"/>
    <w:lvl w:ilvl="0" w:tplc="A0EE35E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E001F51"/>
    <w:multiLevelType w:val="hybridMultilevel"/>
    <w:tmpl w:val="CA50F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22709">
    <w:abstractNumId w:val="4"/>
  </w:num>
  <w:num w:numId="2" w16cid:durableId="1930308959">
    <w:abstractNumId w:val="9"/>
  </w:num>
  <w:num w:numId="3" w16cid:durableId="633367717">
    <w:abstractNumId w:val="19"/>
  </w:num>
  <w:num w:numId="4" w16cid:durableId="1141076189">
    <w:abstractNumId w:val="16"/>
  </w:num>
  <w:num w:numId="5" w16cid:durableId="57173286">
    <w:abstractNumId w:val="7"/>
  </w:num>
  <w:num w:numId="6" w16cid:durableId="1697466454">
    <w:abstractNumId w:val="10"/>
  </w:num>
  <w:num w:numId="7" w16cid:durableId="406657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503808">
    <w:abstractNumId w:val="0"/>
  </w:num>
  <w:num w:numId="9" w16cid:durableId="624894211">
    <w:abstractNumId w:val="23"/>
  </w:num>
  <w:num w:numId="10" w16cid:durableId="482311799">
    <w:abstractNumId w:val="15"/>
  </w:num>
  <w:num w:numId="11" w16cid:durableId="1911965490">
    <w:abstractNumId w:val="13"/>
  </w:num>
  <w:num w:numId="12" w16cid:durableId="1818768108">
    <w:abstractNumId w:val="11"/>
  </w:num>
  <w:num w:numId="13" w16cid:durableId="1885288664">
    <w:abstractNumId w:val="12"/>
  </w:num>
  <w:num w:numId="14" w16cid:durableId="2039964307">
    <w:abstractNumId w:val="2"/>
  </w:num>
  <w:num w:numId="15" w16cid:durableId="108210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4015396">
    <w:abstractNumId w:val="24"/>
  </w:num>
  <w:num w:numId="17" w16cid:durableId="1346052246">
    <w:abstractNumId w:val="18"/>
  </w:num>
  <w:num w:numId="18" w16cid:durableId="2029062646">
    <w:abstractNumId w:val="20"/>
  </w:num>
  <w:num w:numId="19" w16cid:durableId="1391734781">
    <w:abstractNumId w:val="3"/>
  </w:num>
  <w:num w:numId="20" w16cid:durableId="364869351">
    <w:abstractNumId w:val="6"/>
  </w:num>
  <w:num w:numId="21" w16cid:durableId="1403020768">
    <w:abstractNumId w:val="25"/>
  </w:num>
  <w:num w:numId="22" w16cid:durableId="1159424629">
    <w:abstractNumId w:val="14"/>
  </w:num>
  <w:num w:numId="23" w16cid:durableId="21758545">
    <w:abstractNumId w:val="21"/>
    <w:lvlOverride w:ilvl="0">
      <w:startOverride w:val="1"/>
    </w:lvlOverride>
    <w:lvlOverride w:ilvl="1">
      <w:startOverride w:val="9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 w16cid:durableId="178203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073756">
    <w:abstractNumId w:val="22"/>
  </w:num>
  <w:num w:numId="26" w16cid:durableId="1408647501">
    <w:abstractNumId w:val="8"/>
  </w:num>
  <w:num w:numId="27" w16cid:durableId="2085410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2F"/>
    <w:rsid w:val="00003A6A"/>
    <w:rsid w:val="0001116F"/>
    <w:rsid w:val="00025A52"/>
    <w:rsid w:val="00096F14"/>
    <w:rsid w:val="000B0E08"/>
    <w:rsid w:val="000B3174"/>
    <w:rsid w:val="000B455E"/>
    <w:rsid w:val="000B708C"/>
    <w:rsid w:val="000E454D"/>
    <w:rsid w:val="000F073E"/>
    <w:rsid w:val="000F5E12"/>
    <w:rsid w:val="001066C3"/>
    <w:rsid w:val="001230BF"/>
    <w:rsid w:val="00143CC7"/>
    <w:rsid w:val="00145BFC"/>
    <w:rsid w:val="00160BB1"/>
    <w:rsid w:val="001924D9"/>
    <w:rsid w:val="001A37FC"/>
    <w:rsid w:val="001A5B36"/>
    <w:rsid w:val="001B0580"/>
    <w:rsid w:val="001D53FC"/>
    <w:rsid w:val="002255BD"/>
    <w:rsid w:val="00250216"/>
    <w:rsid w:val="00250704"/>
    <w:rsid w:val="0025475C"/>
    <w:rsid w:val="0026513E"/>
    <w:rsid w:val="0027575D"/>
    <w:rsid w:val="00282D84"/>
    <w:rsid w:val="002D2238"/>
    <w:rsid w:val="00302522"/>
    <w:rsid w:val="00324D0F"/>
    <w:rsid w:val="00376138"/>
    <w:rsid w:val="003A3EDF"/>
    <w:rsid w:val="003D5864"/>
    <w:rsid w:val="003E5F69"/>
    <w:rsid w:val="003E68C9"/>
    <w:rsid w:val="003F7378"/>
    <w:rsid w:val="004A382F"/>
    <w:rsid w:val="004E4941"/>
    <w:rsid w:val="005709E9"/>
    <w:rsid w:val="00584070"/>
    <w:rsid w:val="005A7D54"/>
    <w:rsid w:val="00663C82"/>
    <w:rsid w:val="006E3177"/>
    <w:rsid w:val="0071765A"/>
    <w:rsid w:val="007178D9"/>
    <w:rsid w:val="00722D96"/>
    <w:rsid w:val="007B14B2"/>
    <w:rsid w:val="007B5379"/>
    <w:rsid w:val="007F4ADF"/>
    <w:rsid w:val="00825059"/>
    <w:rsid w:val="008451AA"/>
    <w:rsid w:val="00857E2D"/>
    <w:rsid w:val="00880585"/>
    <w:rsid w:val="008918E2"/>
    <w:rsid w:val="00891A45"/>
    <w:rsid w:val="008A7289"/>
    <w:rsid w:val="008B36DF"/>
    <w:rsid w:val="008D44B1"/>
    <w:rsid w:val="008F340C"/>
    <w:rsid w:val="00914E57"/>
    <w:rsid w:val="0091527C"/>
    <w:rsid w:val="00920564"/>
    <w:rsid w:val="00921071"/>
    <w:rsid w:val="00923FB2"/>
    <w:rsid w:val="0092579E"/>
    <w:rsid w:val="00930E22"/>
    <w:rsid w:val="00982095"/>
    <w:rsid w:val="009A34EE"/>
    <w:rsid w:val="009C7792"/>
    <w:rsid w:val="00A9789D"/>
    <w:rsid w:val="00AE1C8B"/>
    <w:rsid w:val="00AF3B14"/>
    <w:rsid w:val="00BD3F00"/>
    <w:rsid w:val="00BE0601"/>
    <w:rsid w:val="00BE2CAA"/>
    <w:rsid w:val="00BF7730"/>
    <w:rsid w:val="00C705E5"/>
    <w:rsid w:val="00CF453E"/>
    <w:rsid w:val="00D13E7F"/>
    <w:rsid w:val="00D54836"/>
    <w:rsid w:val="00DB51CE"/>
    <w:rsid w:val="00DF4E9C"/>
    <w:rsid w:val="00E20B06"/>
    <w:rsid w:val="00EC417D"/>
    <w:rsid w:val="00EF6FE6"/>
    <w:rsid w:val="00F0377E"/>
    <w:rsid w:val="00F07E5A"/>
    <w:rsid w:val="00F17D23"/>
    <w:rsid w:val="00F509BD"/>
    <w:rsid w:val="00F81776"/>
    <w:rsid w:val="00FC4682"/>
    <w:rsid w:val="00FE17F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5C48"/>
  <w15:docId w15:val="{0375E6C6-444C-4C1B-A446-B1DC9B6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FE6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82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A382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4A382F"/>
    <w:rPr>
      <w:rFonts w:ascii="Courier New" w:hAnsi="Courier New" w:cs="Courier New"/>
      <w:b/>
      <w:bCs/>
    </w:rPr>
  </w:style>
  <w:style w:type="character" w:customStyle="1" w:styleId="ZwykytekstZnak">
    <w:name w:val="Zwykły tekst Znak"/>
    <w:basedOn w:val="Domylnaczcionkaakapitu"/>
    <w:link w:val="Zwykytekst"/>
    <w:rsid w:val="004A382F"/>
    <w:rPr>
      <w:rFonts w:ascii="Courier New" w:eastAsia="Times New Roman" w:hAnsi="Courier New" w:cs="Courier New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A382F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paragraph" w:styleId="Akapitzlist">
    <w:name w:val="List Paragraph"/>
    <w:aliases w:val="normalny tekst,Obiekt,List Paragraph1,Asia 2  Akapit z listą,tekst normalny,Akapit z listą1,List Paragraph,Normal,Akapit z listą31,Akapit z listą32,maz_wyliczenie,opis dzialania,K-P_odwolanie,A_wyliczenie,Akapit z listą5,Normalny2,CW_List"/>
    <w:basedOn w:val="Normalny"/>
    <w:link w:val="AkapitzlistZnak"/>
    <w:uiPriority w:val="34"/>
    <w:qFormat/>
    <w:rsid w:val="004A382F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List Paragraph Znak,Normal Znak,Akapit z listą31 Znak,Akapit z listą32 Znak,maz_wyliczenie Znak,Normalny2 Znak"/>
    <w:link w:val="Akapitzlist"/>
    <w:uiPriority w:val="34"/>
    <w:qFormat/>
    <w:rsid w:val="004A3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6FE6"/>
    <w:rPr>
      <w:rFonts w:eastAsiaTheme="majorEastAsia" w:cstheme="majorBidi"/>
      <w:b/>
      <w:bCs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rsid w:val="00EF6F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6FE6"/>
    <w:pPr>
      <w:shd w:val="clear" w:color="auto" w:fill="FFFFFF"/>
      <w:spacing w:line="274" w:lineRule="exact"/>
      <w:ind w:hanging="1000"/>
    </w:pPr>
    <w:rPr>
      <w:sz w:val="23"/>
      <w:szCs w:val="23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6F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6FE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rsid w:val="00921071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21071"/>
    <w:pPr>
      <w:widowControl w:val="0"/>
      <w:shd w:val="clear" w:color="auto" w:fill="FFFFFF"/>
      <w:spacing w:before="1620" w:line="0" w:lineRule="atLeast"/>
      <w:ind w:hanging="62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7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Pogrubienie">
    <w:name w:val="Tekst treści + Pogrubienie"/>
    <w:basedOn w:val="Teksttreci"/>
    <w:rsid w:val="000B70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2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2C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C417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82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84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765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2858</Words>
  <Characters>17153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User</cp:lastModifiedBy>
  <cp:revision>4</cp:revision>
  <cp:lastPrinted>2025-08-01T08:03:00Z</cp:lastPrinted>
  <dcterms:created xsi:type="dcterms:W3CDTF">2025-08-01T08:01:00Z</dcterms:created>
  <dcterms:modified xsi:type="dcterms:W3CDTF">2025-08-01T08:33:00Z</dcterms:modified>
</cp:coreProperties>
</file>